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CBC24" w14:textId="77777777" w:rsidR="00662BB6" w:rsidRPr="00622A2C" w:rsidRDefault="00662BB6" w:rsidP="00662BB6">
      <w:pPr>
        <w:spacing w:line="280" w:lineRule="atLeast"/>
        <w:rPr>
          <w:rFonts w:ascii="Studio Feixen Sans" w:hAnsi="Studio Feixen Sans"/>
        </w:rPr>
      </w:pPr>
      <w:bookmarkStart w:id="0" w:name="_Hlk164357882"/>
      <w:bookmarkEnd w:id="0"/>
      <w:r>
        <w:rPr>
          <w:rFonts w:ascii="Studio Feixen Sans" w:hAnsi="Studio Feixen Sans"/>
        </w:rPr>
        <w:t xml:space="preserve">28. April 2024 </w:t>
      </w:r>
      <w:r w:rsidRPr="00622A2C">
        <w:rPr>
          <w:rFonts w:ascii="Studio Feixen Sans" w:hAnsi="Studio Feixen Sans"/>
        </w:rPr>
        <w:t xml:space="preserve">– </w:t>
      </w:r>
      <w:r>
        <w:rPr>
          <w:rFonts w:ascii="Studio Feixen Sans" w:hAnsi="Studio Feixen Sans"/>
        </w:rPr>
        <w:t xml:space="preserve">10. November </w:t>
      </w:r>
      <w:r w:rsidRPr="00622A2C">
        <w:rPr>
          <w:rFonts w:ascii="Studio Feixen Sans" w:hAnsi="Studio Feixen Sans"/>
        </w:rPr>
        <w:t>2024</w:t>
      </w:r>
    </w:p>
    <w:p w14:paraId="5E2AA524" w14:textId="77777777" w:rsidR="00662BB6" w:rsidRPr="00622A2C" w:rsidRDefault="00662BB6" w:rsidP="00662BB6">
      <w:pPr>
        <w:spacing w:line="280" w:lineRule="atLeast"/>
        <w:rPr>
          <w:rFonts w:ascii="Studio Feixen Edgy WVH" w:hAnsi="Studio Feixen Edgy WVH"/>
        </w:rPr>
      </w:pPr>
      <w:r>
        <w:rPr>
          <w:rFonts w:ascii="Studio Feixen Edgy WVH" w:hAnsi="Studio Feixen Edgy WVH"/>
        </w:rPr>
        <w:t>URBAN ART BIENNALE 2024</w:t>
      </w:r>
    </w:p>
    <w:p w14:paraId="250E3DDB" w14:textId="77777777" w:rsidR="00662BB6" w:rsidRDefault="00662BB6" w:rsidP="00662BB6">
      <w:pPr>
        <w:spacing w:line="280" w:lineRule="atLeast"/>
        <w:rPr>
          <w:rFonts w:ascii="Studio Feixen Sans" w:hAnsi="Studio Feixen Sans"/>
        </w:rPr>
      </w:pPr>
      <w:proofErr w:type="spellStart"/>
      <w:r>
        <w:rPr>
          <w:rFonts w:ascii="Studio Feixen Sans" w:hAnsi="Studio Feixen Sans"/>
        </w:rPr>
        <w:t>Möllerhalle</w:t>
      </w:r>
      <w:proofErr w:type="spellEnd"/>
      <w:r>
        <w:rPr>
          <w:rFonts w:ascii="Studio Feixen Sans" w:hAnsi="Studio Feixen Sans"/>
        </w:rPr>
        <w:t>, Sinteranlage und Freigelände</w:t>
      </w:r>
      <w:r w:rsidR="00732D18">
        <w:rPr>
          <w:rFonts w:ascii="Studio Feixen Sans" w:hAnsi="Studio Feixen Sans"/>
        </w:rPr>
        <w:t xml:space="preserve"> sowie Installationen in der Stadt Völklingen</w:t>
      </w:r>
    </w:p>
    <w:p w14:paraId="2E67C3FD" w14:textId="77777777" w:rsidR="00662BB6" w:rsidRDefault="00662BB6" w:rsidP="00662BB6">
      <w:pPr>
        <w:spacing w:line="280" w:lineRule="atLeast"/>
        <w:rPr>
          <w:rFonts w:ascii="Studio Feixen Sans" w:hAnsi="Studio Feixen Sans"/>
        </w:rPr>
      </w:pPr>
    </w:p>
    <w:p w14:paraId="5DD69B0C" w14:textId="77777777" w:rsidR="00662BB6" w:rsidRPr="00BB7D8D" w:rsidRDefault="00662BB6" w:rsidP="00FC34A9">
      <w:pPr>
        <w:spacing w:before="120" w:line="260" w:lineRule="atLeast"/>
        <w:rPr>
          <w:rFonts w:ascii="Studio Feixen Sans" w:hAnsi="Studio Feixen Sans" w:cstheme="minorHAnsi"/>
          <w:sz w:val="22"/>
          <w:szCs w:val="22"/>
        </w:rPr>
      </w:pPr>
      <w:r w:rsidRPr="00BB7D8D">
        <w:rPr>
          <w:rFonts w:ascii="Studio Feixen Sans" w:hAnsi="Studio Feixen Sans" w:cstheme="minorHAnsi"/>
          <w:sz w:val="22"/>
          <w:szCs w:val="22"/>
        </w:rPr>
        <w:t>Die Urban Art Biennale des Weltkulturerbes Völklinger Hütte ist weltweit eine der größten Werkschauen dieser anarchischen Kunstform jenseits herkömmlicher White Cube-Ästhetik. Seit 2011 wird alle zwei Jahre das gesamte Areal der Völklinger Hütte zum kongenialen Dialogpartner für die Kunst, die sich aus Street Art oder Graffiti entwickelt hat. 2024 liegt der Fokus</w:t>
      </w:r>
      <w:r w:rsidR="001E3540">
        <w:rPr>
          <w:rFonts w:ascii="Studio Feixen Sans" w:hAnsi="Studio Feixen Sans" w:cstheme="minorHAnsi"/>
          <w:sz w:val="22"/>
          <w:szCs w:val="22"/>
        </w:rPr>
        <w:t xml:space="preserve"> </w:t>
      </w:r>
      <w:r w:rsidRPr="00BB7D8D">
        <w:rPr>
          <w:rFonts w:ascii="Studio Feixen Sans" w:hAnsi="Studio Feixen Sans" w:cstheme="minorHAnsi"/>
          <w:sz w:val="22"/>
          <w:szCs w:val="22"/>
        </w:rPr>
        <w:t>insbesondere auf partizipativen Urban</w:t>
      </w:r>
      <w:r w:rsidR="005178D7">
        <w:rPr>
          <w:rFonts w:ascii="Studio Feixen Sans" w:hAnsi="Studio Feixen Sans" w:cstheme="minorHAnsi"/>
          <w:sz w:val="22"/>
          <w:szCs w:val="22"/>
        </w:rPr>
        <w:t xml:space="preserve"> </w:t>
      </w:r>
      <w:r w:rsidRPr="00BB7D8D">
        <w:rPr>
          <w:rFonts w:ascii="Studio Feixen Sans" w:hAnsi="Studio Feixen Sans" w:cstheme="minorHAnsi"/>
          <w:sz w:val="22"/>
          <w:szCs w:val="22"/>
        </w:rPr>
        <w:t xml:space="preserve">Art-Projekten. </w:t>
      </w:r>
    </w:p>
    <w:p w14:paraId="0D0708E8" w14:textId="77777777" w:rsidR="00662BB6" w:rsidRPr="00BB7D8D" w:rsidRDefault="00662BB6" w:rsidP="00FC34A9">
      <w:pPr>
        <w:spacing w:line="260" w:lineRule="atLeast"/>
        <w:rPr>
          <w:rFonts w:ascii="Studio Feixen Sans" w:hAnsi="Studio Feixen Sans"/>
          <w:sz w:val="22"/>
          <w:szCs w:val="22"/>
        </w:rPr>
      </w:pPr>
    </w:p>
    <w:p w14:paraId="61ED752F" w14:textId="548990DB" w:rsidR="00662BB6" w:rsidRPr="00BB7D8D" w:rsidRDefault="00662BB6" w:rsidP="00FC34A9">
      <w:pPr>
        <w:spacing w:line="280" w:lineRule="atLeast"/>
        <w:rPr>
          <w:rFonts w:ascii="Studio Feixen Sans" w:hAnsi="Studio Feixen Sans" w:cstheme="minorHAnsi"/>
          <w:sz w:val="22"/>
          <w:szCs w:val="22"/>
        </w:rPr>
      </w:pPr>
      <w:r w:rsidRPr="00BB7D8D">
        <w:rPr>
          <w:rFonts w:ascii="Studio Feixen Sans" w:hAnsi="Studio Feixen Sans" w:cstheme="minorHAnsi"/>
          <w:sz w:val="22"/>
          <w:szCs w:val="22"/>
        </w:rPr>
        <w:t xml:space="preserve">Das größte dieser Gemeinschaftswerke – GANZFELD – bezieht erstmals die Brennerbühne im obersten Geschoss der Sinteranlage in den Urban Art-Parcours mit ein. Betreut und gestaltet wird das Projekt von den niederländischen </w:t>
      </w:r>
      <w:proofErr w:type="spellStart"/>
      <w:proofErr w:type="gramStart"/>
      <w:r w:rsidRPr="00BB7D8D">
        <w:rPr>
          <w:rFonts w:ascii="Studio Feixen Sans" w:hAnsi="Studio Feixen Sans" w:cstheme="minorHAnsi"/>
          <w:sz w:val="22"/>
          <w:szCs w:val="22"/>
        </w:rPr>
        <w:t>Künstler:innen</w:t>
      </w:r>
      <w:proofErr w:type="spellEnd"/>
      <w:proofErr w:type="gramEnd"/>
      <w:r w:rsidRPr="00BB7D8D">
        <w:rPr>
          <w:rFonts w:ascii="Studio Feixen Sans" w:hAnsi="Studio Feixen Sans" w:cstheme="minorHAnsi"/>
          <w:sz w:val="22"/>
          <w:szCs w:val="22"/>
        </w:rPr>
        <w:t xml:space="preserve"> Krista Burger und Kenneth Letsoin. Beide </w:t>
      </w:r>
      <w:r w:rsidR="00A87CEF">
        <w:rPr>
          <w:rFonts w:ascii="Studio Feixen Sans" w:hAnsi="Studio Feixen Sans" w:cstheme="minorHAnsi"/>
          <w:sz w:val="22"/>
          <w:szCs w:val="22"/>
        </w:rPr>
        <w:t xml:space="preserve">waren </w:t>
      </w:r>
      <w:r w:rsidRPr="00BB7D8D">
        <w:rPr>
          <w:rFonts w:ascii="Studio Feixen Sans" w:hAnsi="Studio Feixen Sans" w:cstheme="minorHAnsi"/>
          <w:sz w:val="22"/>
          <w:szCs w:val="22"/>
        </w:rPr>
        <w:t>über mehrere Wochen in der Völklinger Hütte vor Ort, wo sie Jeden und Jede ein</w:t>
      </w:r>
      <w:r w:rsidR="00A87CEF">
        <w:rPr>
          <w:rFonts w:ascii="Studio Feixen Sans" w:hAnsi="Studio Feixen Sans" w:cstheme="minorHAnsi"/>
          <w:sz w:val="22"/>
          <w:szCs w:val="22"/>
        </w:rPr>
        <w:t>geladen haben</w:t>
      </w:r>
      <w:r w:rsidRPr="00BB7D8D">
        <w:rPr>
          <w:rFonts w:ascii="Studio Feixen Sans" w:hAnsi="Studio Feixen Sans" w:cstheme="minorHAnsi"/>
          <w:sz w:val="22"/>
          <w:szCs w:val="22"/>
        </w:rPr>
        <w:t xml:space="preserve">, eigene Bilder zu malen. </w:t>
      </w:r>
      <w:r w:rsidR="00BF10D0" w:rsidRPr="00C24196">
        <w:rPr>
          <w:rFonts w:ascii="Studio Feixen Sans" w:hAnsi="Studio Feixen Sans"/>
          <w:sz w:val="22"/>
          <w:szCs w:val="22"/>
        </w:rPr>
        <w:t xml:space="preserve">Die Einzelwerke </w:t>
      </w:r>
      <w:r w:rsidR="00A83761">
        <w:rPr>
          <w:rFonts w:ascii="Studio Feixen Sans" w:hAnsi="Studio Feixen Sans"/>
          <w:sz w:val="22"/>
          <w:szCs w:val="22"/>
        </w:rPr>
        <w:t>haben</w:t>
      </w:r>
      <w:r w:rsidR="00BF10D0" w:rsidRPr="00C24196">
        <w:rPr>
          <w:rFonts w:ascii="Studio Feixen Sans" w:hAnsi="Studio Feixen Sans"/>
          <w:sz w:val="22"/>
          <w:szCs w:val="22"/>
        </w:rPr>
        <w:t xml:space="preserve"> Letsoin und Burger zu einer vielstimmigen, kollektiv erschaffenen Installation künstlerischer und gesellschaftlicher Begegnungen zusammen</w:t>
      </w:r>
      <w:r w:rsidR="00A83761">
        <w:rPr>
          <w:rFonts w:ascii="Studio Feixen Sans" w:hAnsi="Studio Feixen Sans"/>
          <w:sz w:val="22"/>
          <w:szCs w:val="22"/>
        </w:rPr>
        <w:t>gefügt</w:t>
      </w:r>
      <w:r w:rsidR="00BF10D0" w:rsidRPr="00C24196">
        <w:rPr>
          <w:rFonts w:ascii="Studio Feixen Sans" w:hAnsi="Studio Feixen Sans"/>
          <w:sz w:val="22"/>
          <w:szCs w:val="22"/>
        </w:rPr>
        <w:t>.</w:t>
      </w:r>
      <w:r w:rsidR="00BF10D0">
        <w:rPr>
          <w:rFonts w:ascii="Studio Feixen Sans" w:hAnsi="Studio Feixen Sans"/>
          <w:sz w:val="22"/>
          <w:szCs w:val="22"/>
        </w:rPr>
        <w:t xml:space="preserve"> </w:t>
      </w:r>
      <w:r w:rsidR="0070084F" w:rsidRPr="00BB7D8D">
        <w:rPr>
          <w:rFonts w:ascii="Studio Feixen Sans" w:hAnsi="Studio Feixen Sans" w:cstheme="minorHAnsi"/>
          <w:sz w:val="22"/>
          <w:szCs w:val="22"/>
        </w:rPr>
        <w:t>Krista Burger und Kenneth Letsoin leb</w:t>
      </w:r>
      <w:r w:rsidR="00A87CEF">
        <w:rPr>
          <w:rFonts w:ascii="Studio Feixen Sans" w:hAnsi="Studio Feixen Sans" w:cstheme="minorHAnsi"/>
          <w:sz w:val="22"/>
          <w:szCs w:val="22"/>
        </w:rPr>
        <w:t>t</w:t>
      </w:r>
      <w:r w:rsidR="0070084F" w:rsidRPr="00BB7D8D">
        <w:rPr>
          <w:rFonts w:ascii="Studio Feixen Sans" w:hAnsi="Studio Feixen Sans" w:cstheme="minorHAnsi"/>
          <w:sz w:val="22"/>
          <w:szCs w:val="22"/>
        </w:rPr>
        <w:t xml:space="preserve">en in dieser Zeit </w:t>
      </w:r>
      <w:r w:rsidR="00A83761">
        <w:rPr>
          <w:rFonts w:ascii="Studio Feixen Sans" w:hAnsi="Studio Feixen Sans" w:cstheme="minorHAnsi"/>
          <w:sz w:val="22"/>
          <w:szCs w:val="22"/>
        </w:rPr>
        <w:t xml:space="preserve">durchgehend </w:t>
      </w:r>
      <w:r w:rsidR="0070084F" w:rsidRPr="00BB7D8D">
        <w:rPr>
          <w:rFonts w:ascii="Studio Feixen Sans" w:hAnsi="Studio Feixen Sans" w:cstheme="minorHAnsi"/>
          <w:sz w:val="22"/>
          <w:szCs w:val="22"/>
        </w:rPr>
        <w:t>in Völklingen, zum ersten Mal beinhaltet</w:t>
      </w:r>
      <w:r w:rsidR="00A87CEF">
        <w:rPr>
          <w:rFonts w:ascii="Studio Feixen Sans" w:hAnsi="Studio Feixen Sans" w:cstheme="minorHAnsi"/>
          <w:sz w:val="22"/>
          <w:szCs w:val="22"/>
        </w:rPr>
        <w:t>e</w:t>
      </w:r>
      <w:r w:rsidR="0070084F" w:rsidRPr="00BB7D8D">
        <w:rPr>
          <w:rFonts w:ascii="Studio Feixen Sans" w:hAnsi="Studio Feixen Sans" w:cstheme="minorHAnsi"/>
          <w:sz w:val="22"/>
          <w:szCs w:val="22"/>
        </w:rPr>
        <w:t xml:space="preserve"> die URBAN ART BIENNALE damit Künstler-Residenzen. </w:t>
      </w:r>
    </w:p>
    <w:p w14:paraId="6DB58229" w14:textId="77777777" w:rsidR="0070084F" w:rsidRPr="00BB7D8D" w:rsidRDefault="0070084F" w:rsidP="00FC34A9">
      <w:pPr>
        <w:spacing w:line="260" w:lineRule="atLeast"/>
        <w:rPr>
          <w:rFonts w:ascii="Studio Feixen Sans" w:hAnsi="Studio Feixen Sans" w:cstheme="minorHAnsi"/>
          <w:sz w:val="22"/>
          <w:szCs w:val="22"/>
        </w:rPr>
      </w:pPr>
    </w:p>
    <w:p w14:paraId="674F42EC" w14:textId="77777777" w:rsidR="0070084F" w:rsidRPr="00BB7D8D" w:rsidRDefault="0070084F" w:rsidP="00FC34A9">
      <w:pPr>
        <w:spacing w:line="260" w:lineRule="atLeast"/>
        <w:rPr>
          <w:rFonts w:ascii="Studio Feixen Sans" w:hAnsi="Studio Feixen Sans"/>
          <w:sz w:val="22"/>
          <w:szCs w:val="22"/>
        </w:rPr>
      </w:pPr>
      <w:r w:rsidRPr="00BB7D8D">
        <w:rPr>
          <w:rFonts w:ascii="Studio Feixen Sans" w:hAnsi="Studio Feixen Sans" w:cstheme="minorHAnsi"/>
          <w:sz w:val="22"/>
          <w:szCs w:val="22"/>
        </w:rPr>
        <w:t xml:space="preserve">Ein partizipatives Projekt, das unmittelbar mit der Stadt Völklingen zu tun hat, ist der Club der Stadtwanderer. Wer in Völklingen die Augen offen hält, kann die Aufrufe dieser geheimnisvollen Gesellschaft sehen. </w:t>
      </w:r>
      <w:r w:rsidRPr="00BB7D8D">
        <w:rPr>
          <w:rFonts w:ascii="Studio Feixen Sans" w:hAnsi="Studio Feixen Sans"/>
          <w:sz w:val="22"/>
          <w:szCs w:val="22"/>
        </w:rPr>
        <w:t xml:space="preserve">Sie sind auf der Suche nach vergessenen Legenden oder Personen der Stadt und bitten um Mithilfe. Wer eine interessante Völklinger Geschichte zu erzählen hat, der möge sich melden per Text- oder Sprachnachricht. </w:t>
      </w:r>
    </w:p>
    <w:p w14:paraId="66C74474" w14:textId="4FA4B06E" w:rsidR="0070084F" w:rsidRPr="00BB7D8D" w:rsidRDefault="0070084F" w:rsidP="00FC34A9">
      <w:pPr>
        <w:spacing w:line="260" w:lineRule="atLeast"/>
        <w:rPr>
          <w:rFonts w:ascii="Studio Feixen Sans" w:hAnsi="Studio Feixen Sans"/>
          <w:sz w:val="22"/>
          <w:szCs w:val="22"/>
        </w:rPr>
      </w:pPr>
      <w:r w:rsidRPr="00BB7D8D">
        <w:rPr>
          <w:rFonts w:ascii="Studio Feixen Sans" w:hAnsi="Studio Feixen Sans"/>
          <w:sz w:val="22"/>
          <w:szCs w:val="22"/>
        </w:rPr>
        <w:t xml:space="preserve">Hinter diesem Zusammenschluss von Stadtwanderern verbirgt sich eine Urban Art-Aktion des französischen Künstlers Mathieu </w:t>
      </w:r>
      <w:proofErr w:type="spellStart"/>
      <w:r w:rsidRPr="00BB7D8D">
        <w:rPr>
          <w:rFonts w:ascii="Studio Feixen Sans" w:hAnsi="Studio Feixen Sans"/>
          <w:sz w:val="22"/>
          <w:szCs w:val="22"/>
        </w:rPr>
        <w:t>Tremblin</w:t>
      </w:r>
      <w:proofErr w:type="spellEnd"/>
      <w:r w:rsidRPr="00BB7D8D">
        <w:rPr>
          <w:rFonts w:ascii="Studio Feixen Sans" w:hAnsi="Studio Feixen Sans"/>
          <w:sz w:val="22"/>
          <w:szCs w:val="22"/>
        </w:rPr>
        <w:t xml:space="preserve"> für die URBAN ART BIENNALE 2024. Die Geschichten, die auf seinem Mobiltelefon landen, verdichtet er in Kunst und bringt sie auf die Mauern der Stadt: Themen, Besonderheiten, Mythen oder Legenden, die mit Völklingen zu tun haben, </w:t>
      </w:r>
      <w:r w:rsidR="00A83761">
        <w:rPr>
          <w:rFonts w:ascii="Studio Feixen Sans" w:hAnsi="Studio Feixen Sans"/>
          <w:sz w:val="22"/>
          <w:szCs w:val="22"/>
        </w:rPr>
        <w:t>werden</w:t>
      </w:r>
      <w:r w:rsidRPr="00BB7D8D">
        <w:rPr>
          <w:rFonts w:ascii="Studio Feixen Sans" w:hAnsi="Studio Feixen Sans"/>
          <w:sz w:val="22"/>
          <w:szCs w:val="22"/>
        </w:rPr>
        <w:t xml:space="preserve"> </w:t>
      </w:r>
      <w:r w:rsidR="00A83761">
        <w:rPr>
          <w:rFonts w:ascii="Studio Feixen Sans" w:hAnsi="Studio Feixen Sans"/>
          <w:sz w:val="22"/>
          <w:szCs w:val="22"/>
        </w:rPr>
        <w:t xml:space="preserve">zu </w:t>
      </w:r>
      <w:r w:rsidRPr="00BB7D8D">
        <w:rPr>
          <w:rFonts w:ascii="Studio Feixen Sans" w:hAnsi="Studio Feixen Sans"/>
          <w:sz w:val="22"/>
          <w:szCs w:val="22"/>
        </w:rPr>
        <w:t xml:space="preserve">Urban Art. </w:t>
      </w:r>
      <w:r w:rsidRPr="00BB7D8D">
        <w:rPr>
          <w:rFonts w:ascii="Studio Feixen Sans" w:hAnsi="Studio Feixen Sans"/>
          <w:sz w:val="22"/>
          <w:szCs w:val="22"/>
        </w:rPr>
        <w:br/>
        <w:t xml:space="preserve">Parallel hierzu streunen weitere europäische </w:t>
      </w:r>
      <w:proofErr w:type="spellStart"/>
      <w:r w:rsidRPr="00BB7D8D">
        <w:rPr>
          <w:rFonts w:ascii="Studio Feixen Sans" w:hAnsi="Studio Feixen Sans"/>
          <w:sz w:val="22"/>
          <w:szCs w:val="22"/>
        </w:rPr>
        <w:t>Künstler:innen</w:t>
      </w:r>
      <w:proofErr w:type="spellEnd"/>
      <w:r w:rsidRPr="00BB7D8D">
        <w:rPr>
          <w:rFonts w:ascii="Studio Feixen Sans" w:hAnsi="Studio Feixen Sans"/>
          <w:sz w:val="22"/>
          <w:szCs w:val="22"/>
        </w:rPr>
        <w:t xml:space="preserve"> durch die Stadt – auf der Suche nach spannenden Geschichte</w:t>
      </w:r>
      <w:r w:rsidR="00A87CEF">
        <w:rPr>
          <w:rFonts w:ascii="Studio Feixen Sans" w:hAnsi="Studio Feixen Sans"/>
          <w:sz w:val="22"/>
          <w:szCs w:val="22"/>
        </w:rPr>
        <w:t>n</w:t>
      </w:r>
      <w:r w:rsidRPr="00BB7D8D">
        <w:rPr>
          <w:rFonts w:ascii="Studio Feixen Sans" w:hAnsi="Studio Feixen Sans"/>
          <w:sz w:val="22"/>
          <w:szCs w:val="22"/>
        </w:rPr>
        <w:t xml:space="preserve"> und künstlerischen Interventionen.</w:t>
      </w:r>
    </w:p>
    <w:p w14:paraId="059A057D" w14:textId="77777777" w:rsidR="00A77B78" w:rsidRPr="00BB7D8D" w:rsidRDefault="00A77B78" w:rsidP="00FC34A9">
      <w:pPr>
        <w:spacing w:line="260" w:lineRule="atLeast"/>
        <w:rPr>
          <w:rFonts w:ascii="Studio Feixen Sans" w:hAnsi="Studio Feixen Sans"/>
          <w:sz w:val="22"/>
          <w:szCs w:val="22"/>
        </w:rPr>
      </w:pPr>
    </w:p>
    <w:p w14:paraId="00D13CBE" w14:textId="1B2F65D6" w:rsidR="0015211F" w:rsidRPr="00BB7D8D" w:rsidRDefault="00A77B78" w:rsidP="00FC34A9">
      <w:pPr>
        <w:spacing w:line="260" w:lineRule="atLeast"/>
        <w:rPr>
          <w:rFonts w:ascii="Studio Feixen Sans" w:hAnsi="Studio Feixen Sans" w:cstheme="minorHAnsi"/>
          <w:sz w:val="22"/>
          <w:szCs w:val="22"/>
        </w:rPr>
      </w:pPr>
      <w:r w:rsidRPr="00BB7D8D">
        <w:rPr>
          <w:rFonts w:ascii="Studio Feixen Sans" w:hAnsi="Studio Feixen Sans" w:cs="Arial"/>
          <w:sz w:val="22"/>
          <w:szCs w:val="22"/>
        </w:rPr>
        <w:t xml:space="preserve">"Durch den Fokus auf Arbeiten, die direkt mit Kindern, Jugendlichen und Erwachsenen vor Ort in Völklingen in kreativem Austausch entstehen und durch die Erschließung der Brennerbühne im Obergeschoss der Sinteranlage als Ausstellung- und Performanceort positionieren wir 2024 die URBAN ART BIENNALE sowohl räumlich </w:t>
      </w:r>
      <w:r w:rsidR="00A83761">
        <w:rPr>
          <w:rFonts w:ascii="Studio Feixen Sans" w:hAnsi="Studio Feixen Sans" w:cs="Arial"/>
          <w:sz w:val="22"/>
          <w:szCs w:val="22"/>
        </w:rPr>
        <w:t>als</w:t>
      </w:r>
      <w:r w:rsidRPr="00BB7D8D">
        <w:rPr>
          <w:rFonts w:ascii="Studio Feixen Sans" w:hAnsi="Studio Feixen Sans" w:cs="Arial"/>
          <w:sz w:val="22"/>
          <w:szCs w:val="22"/>
        </w:rPr>
        <w:t xml:space="preserve"> auch inhaltlich neu", betont </w:t>
      </w:r>
      <w:r w:rsidR="00A83761">
        <w:rPr>
          <w:rFonts w:ascii="Studio Feixen Sans" w:hAnsi="Studio Feixen Sans" w:cs="Arial"/>
          <w:sz w:val="22"/>
          <w:szCs w:val="22"/>
        </w:rPr>
        <w:t xml:space="preserve">Ralf Beil, </w:t>
      </w:r>
      <w:r w:rsidRPr="00BB7D8D">
        <w:rPr>
          <w:rFonts w:ascii="Studio Feixen Sans" w:hAnsi="Studio Feixen Sans" w:cs="Arial"/>
          <w:sz w:val="22"/>
          <w:szCs w:val="22"/>
        </w:rPr>
        <w:t>Generaldirektor des Weltkulturerbes Völklinger Hütte</w:t>
      </w:r>
      <w:r w:rsidR="0015211F" w:rsidRPr="00BB7D8D">
        <w:rPr>
          <w:rFonts w:ascii="Studio Feixen Sans" w:hAnsi="Studio Feixen Sans" w:cs="Arial"/>
          <w:sz w:val="22"/>
          <w:szCs w:val="22"/>
        </w:rPr>
        <w:t>. "</w:t>
      </w:r>
      <w:r w:rsidR="0015211F" w:rsidRPr="00BB7D8D">
        <w:rPr>
          <w:rFonts w:ascii="Studio Feixen Sans" w:hAnsi="Studio Feixen Sans" w:cstheme="minorHAnsi"/>
          <w:sz w:val="22"/>
          <w:szCs w:val="22"/>
        </w:rPr>
        <w:t xml:space="preserve">Durch den Einbezug der Stadt Völklingen und die partizipativen Projekte ist die URBAN ART BIENNALE im Jahr 2024 </w:t>
      </w:r>
      <w:r w:rsidR="00BF10D0">
        <w:rPr>
          <w:rFonts w:ascii="Studio Feixen Sans" w:hAnsi="Studio Feixen Sans" w:cstheme="minorHAnsi"/>
          <w:sz w:val="22"/>
          <w:szCs w:val="22"/>
        </w:rPr>
        <w:t xml:space="preserve">eine </w:t>
      </w:r>
      <w:r w:rsidR="0015211F" w:rsidRPr="00BB7D8D">
        <w:rPr>
          <w:rFonts w:ascii="Studio Feixen Sans" w:hAnsi="Studio Feixen Sans" w:cstheme="minorHAnsi"/>
          <w:sz w:val="22"/>
          <w:szCs w:val="22"/>
        </w:rPr>
        <w:t>ganz besonder</w:t>
      </w:r>
      <w:r w:rsidR="00BF10D0">
        <w:rPr>
          <w:rFonts w:ascii="Studio Feixen Sans" w:hAnsi="Studio Feixen Sans" w:cstheme="minorHAnsi"/>
          <w:sz w:val="22"/>
          <w:szCs w:val="22"/>
        </w:rPr>
        <w:t>e</w:t>
      </w:r>
      <w:r w:rsidR="0015211F" w:rsidRPr="00BB7D8D">
        <w:rPr>
          <w:rFonts w:ascii="Studio Feixen Sans" w:hAnsi="Studio Feixen Sans" w:cstheme="minorHAnsi"/>
          <w:sz w:val="22"/>
          <w:szCs w:val="22"/>
        </w:rPr>
        <w:t xml:space="preserve"> Einladung zum Dialog", ergänzt der Kurator der Biennale Frank Krämer.</w:t>
      </w:r>
    </w:p>
    <w:p w14:paraId="7819EDB2" w14:textId="1F901449" w:rsidR="0015211F" w:rsidRPr="00BB7D8D" w:rsidRDefault="0015211F" w:rsidP="00FC34A9">
      <w:pPr>
        <w:pStyle w:val="NurText"/>
        <w:spacing w:line="260" w:lineRule="atLeast"/>
        <w:rPr>
          <w:rFonts w:ascii="Studio Feixen Sans" w:hAnsi="Studio Feixen Sans" w:cs="Arial"/>
          <w:szCs w:val="22"/>
        </w:rPr>
      </w:pPr>
      <w:r w:rsidRPr="00BB7D8D">
        <w:rPr>
          <w:rFonts w:ascii="Studio Feixen Sans" w:hAnsi="Studio Feixen Sans" w:cs="Arial"/>
          <w:szCs w:val="22"/>
        </w:rPr>
        <w:lastRenderedPageBreak/>
        <w:t>Darüber hinaus setzt die URBAN ART BIENNALE 2024</w:t>
      </w:r>
      <w:r w:rsidR="00BF10D0">
        <w:rPr>
          <w:rFonts w:ascii="Studio Feixen Sans" w:hAnsi="Studio Feixen Sans" w:cs="Arial"/>
          <w:szCs w:val="22"/>
        </w:rPr>
        <w:t xml:space="preserve"> verstärkt </w:t>
      </w:r>
      <w:r w:rsidR="00A83761">
        <w:rPr>
          <w:rFonts w:ascii="Studio Feixen Sans" w:hAnsi="Studio Feixen Sans" w:cs="Arial"/>
          <w:szCs w:val="22"/>
        </w:rPr>
        <w:t xml:space="preserve">auf </w:t>
      </w:r>
      <w:r w:rsidRPr="00BB7D8D">
        <w:rPr>
          <w:rFonts w:ascii="Studio Feixen Sans" w:hAnsi="Studio Feixen Sans" w:cs="Arial"/>
          <w:szCs w:val="22"/>
        </w:rPr>
        <w:t>In situ-Arbeiten, die direkt für ihren Präsentationsort entstehen.</w:t>
      </w:r>
      <w:r w:rsidRPr="00BB7D8D">
        <w:rPr>
          <w:rFonts w:ascii="Studio Feixen Sans" w:hAnsi="Studio Feixen Sans" w:cs="Arial"/>
          <w:szCs w:val="22"/>
        </w:rPr>
        <w:br/>
        <w:t xml:space="preserve">"Das Zusammenspiel der Urban Art mit den mannigfaltigen Orten der Völklinger Hütte </w:t>
      </w:r>
      <w:r w:rsidR="00A83761">
        <w:rPr>
          <w:rFonts w:ascii="Studio Feixen Sans" w:hAnsi="Studio Feixen Sans" w:cs="Arial"/>
          <w:szCs w:val="22"/>
        </w:rPr>
        <w:t>ist der</w:t>
      </w:r>
      <w:r w:rsidRPr="00BB7D8D">
        <w:rPr>
          <w:rFonts w:ascii="Studio Feixen Sans" w:hAnsi="Studio Feixen Sans" w:cs="Arial"/>
          <w:szCs w:val="22"/>
        </w:rPr>
        <w:t xml:space="preserve"> Grundpfeiler der URBAN ART BIENNALE. Der Fantasie der </w:t>
      </w:r>
      <w:proofErr w:type="spellStart"/>
      <w:proofErr w:type="gramStart"/>
      <w:r w:rsidRPr="00BB7D8D">
        <w:rPr>
          <w:rFonts w:ascii="Studio Feixen Sans" w:hAnsi="Studio Feixen Sans" w:cs="Arial"/>
          <w:szCs w:val="22"/>
        </w:rPr>
        <w:t>Künstler:innen</w:t>
      </w:r>
      <w:proofErr w:type="spellEnd"/>
      <w:proofErr w:type="gramEnd"/>
      <w:r w:rsidRPr="00BB7D8D">
        <w:rPr>
          <w:rFonts w:ascii="Studio Feixen Sans" w:hAnsi="Studio Feixen Sans" w:cs="Arial"/>
          <w:szCs w:val="22"/>
        </w:rPr>
        <w:t xml:space="preserve"> sind kaum Grenzen gesetzt: Die Werke variieren beispielsweise in der Größe von einem Zentimeter bis zu einer Höhe von 70 Metern", so Frank Krämer.   </w:t>
      </w:r>
    </w:p>
    <w:p w14:paraId="15C0B622" w14:textId="77777777" w:rsidR="004A6A82" w:rsidRPr="00BB7D8D" w:rsidRDefault="004A6A82" w:rsidP="00FC34A9">
      <w:pPr>
        <w:pStyle w:val="NurText"/>
        <w:spacing w:line="260" w:lineRule="atLeast"/>
        <w:rPr>
          <w:rFonts w:ascii="Studio Feixen Sans" w:hAnsi="Studio Feixen Sans" w:cs="Arial"/>
          <w:szCs w:val="22"/>
        </w:rPr>
      </w:pPr>
    </w:p>
    <w:p w14:paraId="1D18028E" w14:textId="77548D75" w:rsidR="00A87CEF" w:rsidRDefault="00A87CEF" w:rsidP="00FC34A9">
      <w:pPr>
        <w:spacing w:line="260" w:lineRule="atLeast"/>
        <w:rPr>
          <w:rFonts w:ascii="Studio Feixen Sans" w:hAnsi="Studio Feixen Sans" w:cs="Arial"/>
          <w:sz w:val="22"/>
          <w:szCs w:val="22"/>
        </w:rPr>
      </w:pPr>
      <w:r>
        <w:rPr>
          <w:rFonts w:ascii="Studio Feixen Sans" w:hAnsi="Studio Feixen Sans" w:cs="Arial"/>
          <w:sz w:val="22"/>
          <w:szCs w:val="22"/>
        </w:rPr>
        <w:t xml:space="preserve">So hoch ist nämlich der zentrale Schornstein in der Hochofengruppe der Hütte. </w:t>
      </w:r>
      <w:r w:rsidR="00124862" w:rsidRPr="00BB7D8D">
        <w:rPr>
          <w:rFonts w:ascii="Studio Feixen Sans" w:hAnsi="Studio Feixen Sans" w:cs="Arial"/>
          <w:sz w:val="22"/>
          <w:szCs w:val="22"/>
        </w:rPr>
        <w:t>Für das Werk TORCHES OF FREEDOM klebt</w:t>
      </w:r>
      <w:r w:rsidR="00BF10D0">
        <w:rPr>
          <w:rFonts w:ascii="Studio Feixen Sans" w:hAnsi="Studio Feixen Sans" w:cs="Arial"/>
          <w:sz w:val="22"/>
          <w:szCs w:val="22"/>
        </w:rPr>
        <w:t>e</w:t>
      </w:r>
      <w:r w:rsidR="00124862" w:rsidRPr="00BB7D8D">
        <w:rPr>
          <w:rFonts w:ascii="Studio Feixen Sans" w:hAnsi="Studio Feixen Sans" w:cs="Arial"/>
          <w:sz w:val="22"/>
          <w:szCs w:val="22"/>
        </w:rPr>
        <w:t xml:space="preserve"> der französische Künstler T</w:t>
      </w:r>
      <w:r w:rsidR="00C77B29">
        <w:rPr>
          <w:rFonts w:ascii="Studio Feixen Sans" w:hAnsi="Studio Feixen Sans" w:cs="Arial"/>
          <w:sz w:val="22"/>
          <w:szCs w:val="22"/>
        </w:rPr>
        <w:t xml:space="preserve">he </w:t>
      </w:r>
      <w:proofErr w:type="spellStart"/>
      <w:r w:rsidR="00C77B29">
        <w:rPr>
          <w:rFonts w:ascii="Studio Feixen Sans" w:hAnsi="Studio Feixen Sans" w:cs="Arial"/>
          <w:sz w:val="22"/>
          <w:szCs w:val="22"/>
        </w:rPr>
        <w:t>Wa</w:t>
      </w:r>
      <w:proofErr w:type="spellEnd"/>
      <w:r w:rsidR="00C77B29">
        <w:rPr>
          <w:rFonts w:ascii="Studio Feixen Sans" w:hAnsi="Studio Feixen Sans" w:cs="Arial"/>
          <w:sz w:val="22"/>
          <w:szCs w:val="22"/>
        </w:rPr>
        <w:t xml:space="preserve"> </w:t>
      </w:r>
      <w:r w:rsidR="00124862" w:rsidRPr="00BB7D8D">
        <w:rPr>
          <w:rFonts w:ascii="Studio Feixen Sans" w:hAnsi="Studio Feixen Sans" w:cs="Arial"/>
          <w:sz w:val="22"/>
          <w:szCs w:val="22"/>
        </w:rPr>
        <w:t xml:space="preserve">mit seinem Team aufwendig bemalte Papierbahnen auf </w:t>
      </w:r>
      <w:r>
        <w:rPr>
          <w:rFonts w:ascii="Studio Feixen Sans" w:hAnsi="Studio Feixen Sans" w:cs="Arial"/>
          <w:sz w:val="22"/>
          <w:szCs w:val="22"/>
        </w:rPr>
        <w:t>genau diesen Schlot.</w:t>
      </w:r>
      <w:r w:rsidR="00124862" w:rsidRPr="00BB7D8D">
        <w:rPr>
          <w:rFonts w:ascii="Studio Feixen Sans" w:hAnsi="Studio Feixen Sans" w:cs="Arial"/>
          <w:sz w:val="22"/>
          <w:szCs w:val="22"/>
        </w:rPr>
        <w:t xml:space="preserve"> Der wird so zu einer überdimensionalen Zigarette - Rauch</w:t>
      </w:r>
      <w:r w:rsidR="00BF10D0">
        <w:rPr>
          <w:rFonts w:ascii="Studio Feixen Sans" w:hAnsi="Studio Feixen Sans" w:cs="Arial"/>
          <w:sz w:val="22"/>
          <w:szCs w:val="22"/>
        </w:rPr>
        <w:t>(</w:t>
      </w:r>
      <w:r w:rsidR="00124862" w:rsidRPr="00BB7D8D">
        <w:rPr>
          <w:rFonts w:ascii="Studio Feixen Sans" w:hAnsi="Studio Feixen Sans" w:cs="Arial"/>
          <w:sz w:val="22"/>
          <w:szCs w:val="22"/>
        </w:rPr>
        <w:t>en</w:t>
      </w:r>
      <w:r w:rsidR="00BF10D0">
        <w:rPr>
          <w:rFonts w:ascii="Studio Feixen Sans" w:hAnsi="Studio Feixen Sans" w:cs="Arial"/>
          <w:sz w:val="22"/>
          <w:szCs w:val="22"/>
        </w:rPr>
        <w:t>)</w:t>
      </w:r>
      <w:r w:rsidR="00124862" w:rsidRPr="00BB7D8D">
        <w:rPr>
          <w:rFonts w:ascii="Studio Feixen Sans" w:hAnsi="Studio Feixen Sans" w:cs="Arial"/>
          <w:sz w:val="22"/>
          <w:szCs w:val="22"/>
        </w:rPr>
        <w:t xml:space="preserve"> gefährdet schließlich die Gesundheit sow</w:t>
      </w:r>
      <w:r w:rsidR="00453252" w:rsidRPr="00BB7D8D">
        <w:rPr>
          <w:rFonts w:ascii="Studio Feixen Sans" w:hAnsi="Studio Feixen Sans" w:cs="Arial"/>
          <w:sz w:val="22"/>
          <w:szCs w:val="22"/>
        </w:rPr>
        <w:t xml:space="preserve">ohl individuell </w:t>
      </w:r>
      <w:r w:rsidR="00B70F9E">
        <w:rPr>
          <w:rFonts w:ascii="Studio Feixen Sans" w:hAnsi="Studio Feixen Sans" w:cs="Arial"/>
          <w:sz w:val="22"/>
          <w:szCs w:val="22"/>
        </w:rPr>
        <w:t>als auch industriell</w:t>
      </w:r>
      <w:r w:rsidR="00124862" w:rsidRPr="00BB7D8D">
        <w:rPr>
          <w:rFonts w:ascii="Studio Feixen Sans" w:hAnsi="Studio Feixen Sans" w:cs="Arial"/>
          <w:sz w:val="22"/>
          <w:szCs w:val="22"/>
        </w:rPr>
        <w:t>.</w:t>
      </w:r>
      <w:r w:rsidR="00453252" w:rsidRPr="00BB7D8D">
        <w:rPr>
          <w:rFonts w:ascii="Studio Feixen Sans" w:hAnsi="Studio Feixen Sans" w:cs="Arial"/>
          <w:sz w:val="22"/>
          <w:szCs w:val="22"/>
        </w:rPr>
        <w:t xml:space="preserve"> Auch Vladimir Turners aufblasbare Ölfördermaschine kreist um das Thema, wie wir mit dem Erbe der Industrialisierung in Zukunft umgehen. Seine Konstruktion, in Blickrichtung der Hochofengruppe platziert, wird durch ein kleines Solarkraftwerk angetrieben. Sie ist nur dann aufgeblasen, wenn genügend Sonnenenergie vorhanden ist. </w:t>
      </w:r>
    </w:p>
    <w:p w14:paraId="3D26D103" w14:textId="77777777" w:rsidR="00B70F9E" w:rsidRDefault="00B70F9E" w:rsidP="00FC34A9">
      <w:pPr>
        <w:spacing w:line="260" w:lineRule="atLeast"/>
        <w:rPr>
          <w:rFonts w:ascii="Studio Feixen Sans" w:hAnsi="Studio Feixen Sans" w:cstheme="minorHAnsi"/>
          <w:sz w:val="22"/>
          <w:szCs w:val="22"/>
        </w:rPr>
      </w:pPr>
    </w:p>
    <w:p w14:paraId="152D2840" w14:textId="786113EA" w:rsidR="00A526D1" w:rsidRPr="00BB7D8D" w:rsidRDefault="00A526D1" w:rsidP="00FC34A9">
      <w:pPr>
        <w:spacing w:line="260" w:lineRule="atLeast"/>
        <w:rPr>
          <w:rFonts w:ascii="Studio Feixen Sans" w:eastAsia="StudioFeixenEdgyWVH-Bold" w:hAnsi="Studio Feixen Sans" w:cs="StudioFeixenEdgyWVH-Bold"/>
          <w:bCs/>
          <w:sz w:val="22"/>
          <w:szCs w:val="22"/>
        </w:rPr>
      </w:pPr>
      <w:r w:rsidRPr="00BB7D8D">
        <w:rPr>
          <w:rFonts w:ascii="Studio Feixen Sans" w:hAnsi="Studio Feixen Sans" w:cstheme="minorHAnsi"/>
          <w:sz w:val="22"/>
          <w:szCs w:val="22"/>
        </w:rPr>
        <w:t>Mit Stephen Burke ist auch der Künstler</w:t>
      </w:r>
      <w:r w:rsidR="00A87CEF">
        <w:rPr>
          <w:rFonts w:ascii="Studio Feixen Sans" w:hAnsi="Studio Feixen Sans" w:cstheme="minorHAnsi"/>
          <w:sz w:val="22"/>
          <w:szCs w:val="22"/>
        </w:rPr>
        <w:t xml:space="preserve"> vertreten</w:t>
      </w:r>
      <w:r w:rsidRPr="00BB7D8D">
        <w:rPr>
          <w:rFonts w:ascii="Studio Feixen Sans" w:hAnsi="Studio Feixen Sans" w:cstheme="minorHAnsi"/>
          <w:sz w:val="22"/>
          <w:szCs w:val="22"/>
        </w:rPr>
        <w:t xml:space="preserve">, der mit seinem Instagram-Account </w:t>
      </w:r>
      <w:proofErr w:type="spellStart"/>
      <w:r w:rsidRPr="00BB7D8D">
        <w:rPr>
          <w:rFonts w:ascii="Studio Feixen Sans" w:hAnsi="Studio Feixen Sans" w:cstheme="minorHAnsi"/>
          <w:sz w:val="22"/>
          <w:szCs w:val="22"/>
        </w:rPr>
        <w:t>post_vandalism</w:t>
      </w:r>
      <w:proofErr w:type="spellEnd"/>
      <w:r w:rsidRPr="00BB7D8D">
        <w:rPr>
          <w:rFonts w:ascii="Studio Feixen Sans" w:hAnsi="Studio Feixen Sans" w:cstheme="minorHAnsi"/>
          <w:sz w:val="22"/>
          <w:szCs w:val="22"/>
        </w:rPr>
        <w:t xml:space="preserve"> einen Begriff der aktuellen Kunstwelt etabliert hat. </w:t>
      </w:r>
      <w:r w:rsidR="00A37053">
        <w:rPr>
          <w:rFonts w:ascii="Studio Feixen Sans" w:hAnsi="Studio Feixen Sans" w:cstheme="minorHAnsi"/>
          <w:sz w:val="22"/>
          <w:szCs w:val="22"/>
        </w:rPr>
        <w:t xml:space="preserve">Dabei </w:t>
      </w:r>
      <w:r w:rsidRPr="00BB7D8D">
        <w:rPr>
          <w:rFonts w:ascii="Studio Feixen Sans" w:hAnsi="Studio Feixen Sans"/>
          <w:sz w:val="22"/>
          <w:szCs w:val="22"/>
        </w:rPr>
        <w:t xml:space="preserve">geht es um Kunstwerke, die die Ästhetik und Konzepte von Graffiti und Protestkultur aufgreifen und weiterdenken. In welcher Form ist diese Kunst der Straße mit ihrer Kultur von Widerstand, politischer Botschaft und dem oft damit einhergehenden Vandalismus in Museen und Galerien angekommen? Und was kann Kunst von der Ästhetik der Straße lernen? Einige der </w:t>
      </w:r>
      <w:proofErr w:type="spellStart"/>
      <w:r w:rsidRPr="00BB7D8D">
        <w:rPr>
          <w:rFonts w:ascii="Studio Feixen Sans" w:hAnsi="Studio Feixen Sans"/>
          <w:sz w:val="22"/>
          <w:szCs w:val="22"/>
        </w:rPr>
        <w:t>Künstler:innen</w:t>
      </w:r>
      <w:proofErr w:type="spellEnd"/>
      <w:r w:rsidRPr="00BB7D8D">
        <w:rPr>
          <w:rFonts w:ascii="Studio Feixen Sans" w:hAnsi="Studio Feixen Sans"/>
          <w:sz w:val="22"/>
          <w:szCs w:val="22"/>
        </w:rPr>
        <w:t xml:space="preserve"> wie beispielsweise </w:t>
      </w:r>
      <w:r w:rsidRPr="00BB7D8D">
        <w:rPr>
          <w:rFonts w:ascii="Studio Feixen Sans" w:eastAsia="StudioFeixenEdgyWVH-Bold" w:hAnsi="Studio Feixen Sans" w:cs="StudioFeixenEdgyWVH-Bold"/>
          <w:bCs/>
          <w:sz w:val="22"/>
          <w:szCs w:val="22"/>
        </w:rPr>
        <w:t>Moses &amp;</w:t>
      </w:r>
      <w:r w:rsidR="00D87E03">
        <w:rPr>
          <w:rFonts w:ascii="Studio Feixen Sans" w:eastAsia="StudioFeixenEdgyWVH-Bold" w:hAnsi="Studio Feixen Sans" w:cs="StudioFeixenEdgyWVH-Bold"/>
          <w:bCs/>
          <w:sz w:val="22"/>
          <w:szCs w:val="22"/>
        </w:rPr>
        <w:t xml:space="preserve"> </w:t>
      </w:r>
      <w:r w:rsidRPr="00BB7D8D">
        <w:rPr>
          <w:rFonts w:ascii="Studio Feixen Sans" w:eastAsia="StudioFeixenEdgyWVH-Bold" w:hAnsi="Studio Feixen Sans" w:cs="StudioFeixenEdgyWVH-Bold"/>
          <w:bCs/>
          <w:sz w:val="22"/>
          <w:szCs w:val="22"/>
        </w:rPr>
        <w:t>Taps stehen im Um</w:t>
      </w:r>
      <w:r w:rsidR="00BB7D8D" w:rsidRPr="00BB7D8D">
        <w:rPr>
          <w:rFonts w:ascii="Studio Feixen Sans" w:eastAsia="StudioFeixenEdgyWVH-Bold" w:hAnsi="Studio Feixen Sans" w:cs="StudioFeixenEdgyWVH-Bold"/>
          <w:bCs/>
          <w:sz w:val="22"/>
          <w:szCs w:val="22"/>
        </w:rPr>
        <w:t>feld dieser Fragestellungen und auch die URBAN ART BIENNALE im Weltkulturerbe Völklinger Hütte interessiert</w:t>
      </w:r>
      <w:r w:rsidR="00A87CEF">
        <w:rPr>
          <w:rFonts w:ascii="Studio Feixen Sans" w:eastAsia="StudioFeixenEdgyWVH-Bold" w:hAnsi="Studio Feixen Sans" w:cs="StudioFeixenEdgyWVH-Bold"/>
          <w:bCs/>
          <w:sz w:val="22"/>
          <w:szCs w:val="22"/>
        </w:rPr>
        <w:t xml:space="preserve"> sich</w:t>
      </w:r>
      <w:r w:rsidR="00BB7D8D" w:rsidRPr="00BB7D8D">
        <w:rPr>
          <w:rFonts w:ascii="Studio Feixen Sans" w:eastAsia="StudioFeixenEdgyWVH-Bold" w:hAnsi="Studio Feixen Sans" w:cs="StudioFeixenEdgyWVH-Bold"/>
          <w:bCs/>
          <w:sz w:val="22"/>
          <w:szCs w:val="22"/>
        </w:rPr>
        <w:t xml:space="preserve"> von Anfang an für diese Thematik.</w:t>
      </w:r>
    </w:p>
    <w:p w14:paraId="006DCFA8" w14:textId="77777777" w:rsidR="00A526D1" w:rsidRPr="00BB7D8D" w:rsidRDefault="00A526D1" w:rsidP="00FC34A9">
      <w:pPr>
        <w:spacing w:line="260" w:lineRule="atLeast"/>
        <w:rPr>
          <w:rFonts w:ascii="Studio Feixen Sans" w:eastAsia="StudioFeixenEdgyWVH-Bold" w:hAnsi="Studio Feixen Sans" w:cs="StudioFeixenEdgyWVH-Bold"/>
          <w:bCs/>
          <w:sz w:val="22"/>
          <w:szCs w:val="22"/>
        </w:rPr>
      </w:pPr>
    </w:p>
    <w:p w14:paraId="0FC4208C" w14:textId="46501116" w:rsidR="00A526D1" w:rsidRPr="00BB7D8D" w:rsidRDefault="00283DEB" w:rsidP="00FC34A9">
      <w:pPr>
        <w:pStyle w:val="NurText"/>
        <w:spacing w:line="260" w:lineRule="atLeast"/>
        <w:rPr>
          <w:rFonts w:ascii="Studio Feixen Sans" w:hAnsi="Studio Feixen Sans" w:cstheme="minorHAnsi"/>
          <w:szCs w:val="22"/>
        </w:rPr>
      </w:pPr>
      <w:r>
        <w:rPr>
          <w:rFonts w:ascii="Studio Feixen Sans" w:hAnsi="Studio Feixen Sans" w:cstheme="minorHAnsi"/>
          <w:szCs w:val="22"/>
        </w:rPr>
        <w:t>Neben dem Projekt der Stadtwa</w:t>
      </w:r>
      <w:r w:rsidR="00233DF0">
        <w:rPr>
          <w:rFonts w:ascii="Studio Feixen Sans" w:hAnsi="Studio Feixen Sans" w:cstheme="minorHAnsi"/>
          <w:szCs w:val="22"/>
        </w:rPr>
        <w:t>nderer finden sich, wie bereits 2022, mehrere weitere Urban Art-Arbeiten in der Stadt Völklingen.</w:t>
      </w:r>
      <w:r>
        <w:rPr>
          <w:rFonts w:ascii="Studio Feixen Sans" w:hAnsi="Studio Feixen Sans" w:cstheme="minorHAnsi"/>
          <w:szCs w:val="22"/>
        </w:rPr>
        <w:t xml:space="preserve"> </w:t>
      </w:r>
      <w:r w:rsidR="00A526D1" w:rsidRPr="00BB7D8D">
        <w:rPr>
          <w:rFonts w:ascii="Studio Feixen Sans" w:hAnsi="Studio Feixen Sans" w:cstheme="minorHAnsi"/>
          <w:szCs w:val="22"/>
        </w:rPr>
        <w:t>Die Verbindung zwischen Stadt und Werk</w:t>
      </w:r>
      <w:r w:rsidR="00A37053">
        <w:rPr>
          <w:rFonts w:ascii="Studio Feixen Sans" w:hAnsi="Studio Feixen Sans" w:cstheme="minorHAnsi"/>
          <w:szCs w:val="22"/>
        </w:rPr>
        <w:t xml:space="preserve"> wird so durch </w:t>
      </w:r>
      <w:r w:rsidR="00505253">
        <w:rPr>
          <w:rFonts w:ascii="Studio Feixen Sans" w:hAnsi="Studio Feixen Sans" w:cstheme="minorHAnsi"/>
          <w:szCs w:val="22"/>
        </w:rPr>
        <w:t xml:space="preserve">Urban Art </w:t>
      </w:r>
      <w:r w:rsidR="00A37053">
        <w:rPr>
          <w:rFonts w:ascii="Studio Feixen Sans" w:hAnsi="Studio Feixen Sans" w:cstheme="minorHAnsi"/>
          <w:szCs w:val="22"/>
        </w:rPr>
        <w:t xml:space="preserve">in </w:t>
      </w:r>
      <w:r w:rsidR="00A83761">
        <w:rPr>
          <w:rFonts w:ascii="Studio Feixen Sans" w:hAnsi="Studio Feixen Sans" w:cstheme="minorHAnsi"/>
          <w:szCs w:val="22"/>
        </w:rPr>
        <w:t>neuer</w:t>
      </w:r>
      <w:r w:rsidR="00A37053">
        <w:rPr>
          <w:rFonts w:ascii="Studio Feixen Sans" w:hAnsi="Studio Feixen Sans" w:cstheme="minorHAnsi"/>
          <w:szCs w:val="22"/>
        </w:rPr>
        <w:t xml:space="preserve"> Form wieder</w:t>
      </w:r>
      <w:r w:rsidR="00A526D1" w:rsidRPr="00BB7D8D">
        <w:rPr>
          <w:rFonts w:ascii="Studio Feixen Sans" w:hAnsi="Studio Feixen Sans" w:cstheme="minorHAnsi"/>
          <w:szCs w:val="22"/>
        </w:rPr>
        <w:t>hergestellt.</w:t>
      </w:r>
      <w:r w:rsidR="00E831AD">
        <w:rPr>
          <w:rFonts w:ascii="Studio Feixen Sans" w:hAnsi="Studio Feixen Sans" w:cstheme="minorHAnsi"/>
          <w:szCs w:val="22"/>
        </w:rPr>
        <w:t xml:space="preserve"> </w:t>
      </w:r>
      <w:r w:rsidR="00A37053">
        <w:rPr>
          <w:rFonts w:ascii="Studio Feixen Sans" w:hAnsi="Studio Feixen Sans" w:cstheme="minorHAnsi"/>
          <w:szCs w:val="22"/>
        </w:rPr>
        <w:t>Künstlerische Interventionen setzen überdies h</w:t>
      </w:r>
      <w:r w:rsidR="00E831AD">
        <w:rPr>
          <w:rFonts w:ascii="Studio Feixen Sans" w:hAnsi="Studio Feixen Sans" w:cstheme="minorHAnsi"/>
          <w:szCs w:val="22"/>
        </w:rPr>
        <w:t xml:space="preserve">istorisch bedeutsame Bauwerke wie die </w:t>
      </w:r>
      <w:proofErr w:type="spellStart"/>
      <w:r w:rsidR="00E831AD">
        <w:rPr>
          <w:rFonts w:ascii="Studio Feixen Sans" w:hAnsi="Studio Feixen Sans" w:cstheme="minorHAnsi"/>
          <w:szCs w:val="22"/>
        </w:rPr>
        <w:t>Röchling</w:t>
      </w:r>
      <w:proofErr w:type="spellEnd"/>
      <w:r w:rsidR="00E831AD">
        <w:rPr>
          <w:rFonts w:ascii="Studio Feixen Sans" w:hAnsi="Studio Feixen Sans" w:cstheme="minorHAnsi"/>
          <w:szCs w:val="22"/>
        </w:rPr>
        <w:t>-Bank (</w:t>
      </w:r>
      <w:proofErr w:type="spellStart"/>
      <w:proofErr w:type="gramStart"/>
      <w:r w:rsidR="00E831AD">
        <w:rPr>
          <w:rFonts w:ascii="Studio Feixen Sans" w:hAnsi="Studio Feixen Sans" w:cstheme="minorHAnsi"/>
          <w:szCs w:val="22"/>
        </w:rPr>
        <w:t>Künstler:innen</w:t>
      </w:r>
      <w:proofErr w:type="spellEnd"/>
      <w:proofErr w:type="gramEnd"/>
      <w:r w:rsidR="00E831AD">
        <w:rPr>
          <w:rFonts w:ascii="Studio Feixen Sans" w:hAnsi="Studio Feixen Sans" w:cstheme="minorHAnsi"/>
          <w:szCs w:val="22"/>
        </w:rPr>
        <w:t xml:space="preserve">: Krista Burger, Kenneth </w:t>
      </w:r>
      <w:r w:rsidR="00A4351E">
        <w:rPr>
          <w:rFonts w:ascii="Studio Feixen Sans" w:hAnsi="Studio Feixen Sans" w:cstheme="minorHAnsi"/>
          <w:szCs w:val="22"/>
        </w:rPr>
        <w:t xml:space="preserve">Letsoin) und die Meisterhäuser (Künstler: Ian Strange) </w:t>
      </w:r>
      <w:r w:rsidR="00505253">
        <w:rPr>
          <w:rFonts w:ascii="Studio Feixen Sans" w:hAnsi="Studio Feixen Sans" w:cstheme="minorHAnsi"/>
          <w:szCs w:val="22"/>
        </w:rPr>
        <w:t>neu in Szene</w:t>
      </w:r>
      <w:r w:rsidR="00A4351E">
        <w:rPr>
          <w:rFonts w:ascii="Studio Feixen Sans" w:hAnsi="Studio Feixen Sans" w:cstheme="minorHAnsi"/>
          <w:szCs w:val="22"/>
        </w:rPr>
        <w:t>.</w:t>
      </w:r>
      <w:r w:rsidR="00E831AD">
        <w:rPr>
          <w:rFonts w:ascii="Studio Feixen Sans" w:hAnsi="Studio Feixen Sans" w:cstheme="minorHAnsi"/>
          <w:szCs w:val="22"/>
        </w:rPr>
        <w:t xml:space="preserve"> </w:t>
      </w:r>
    </w:p>
    <w:p w14:paraId="72215D65" w14:textId="77777777" w:rsidR="00BB7D8D" w:rsidRPr="00BB7D8D" w:rsidRDefault="00BB7D8D" w:rsidP="00FC34A9">
      <w:pPr>
        <w:pStyle w:val="NurText"/>
        <w:spacing w:line="260" w:lineRule="atLeast"/>
        <w:rPr>
          <w:rFonts w:ascii="Studio Feixen Sans" w:hAnsi="Studio Feixen Sans" w:cs="Arial"/>
          <w:szCs w:val="22"/>
        </w:rPr>
      </w:pPr>
    </w:p>
    <w:p w14:paraId="0508DC6D" w14:textId="77777777" w:rsidR="00BB7D8D" w:rsidRPr="00BB7D8D" w:rsidRDefault="00BB7D8D" w:rsidP="00FC34A9">
      <w:pPr>
        <w:spacing w:line="260" w:lineRule="atLeast"/>
        <w:rPr>
          <w:rFonts w:ascii="Studio Feixen Sans" w:hAnsi="Studio Feixen Sans"/>
          <w:sz w:val="22"/>
          <w:szCs w:val="22"/>
        </w:rPr>
      </w:pPr>
      <w:r w:rsidRPr="00BB7D8D">
        <w:rPr>
          <w:rFonts w:ascii="Studio Feixen Sans" w:hAnsi="Studio Feixen Sans" w:cs="Arial"/>
          <w:sz w:val="22"/>
          <w:szCs w:val="22"/>
        </w:rPr>
        <w:t>Wer den hoffen</w:t>
      </w:r>
      <w:r w:rsidR="005178D7">
        <w:rPr>
          <w:rFonts w:ascii="Studio Feixen Sans" w:hAnsi="Studio Feixen Sans" w:cs="Arial"/>
          <w:sz w:val="22"/>
          <w:szCs w:val="22"/>
        </w:rPr>
        <w:t xml:space="preserve">tlich anregenden Gang durch die </w:t>
      </w:r>
      <w:r w:rsidRPr="00BB7D8D">
        <w:rPr>
          <w:rFonts w:ascii="Studio Feixen Sans" w:hAnsi="Studio Feixen Sans" w:cs="Arial"/>
          <w:sz w:val="22"/>
          <w:szCs w:val="22"/>
        </w:rPr>
        <w:t xml:space="preserve">URBAN ART BIENNALE hinter sich gebracht hat, kann unter den Cocktailpalmen der Völklinger Hütte (liegt das am Klimawandel?) im Biergarten ausruhen. Hier kann man wunderbar </w:t>
      </w:r>
      <w:r w:rsidRPr="00BB7D8D">
        <w:rPr>
          <w:rFonts w:ascii="Studio Feixen Sans" w:hAnsi="Studio Feixen Sans"/>
          <w:sz w:val="22"/>
          <w:szCs w:val="22"/>
        </w:rPr>
        <w:t>den Sorgen unserer heutigen Zeit entfliehen. Oder auch über Lösungen nachdenken - Cheers!</w:t>
      </w:r>
    </w:p>
    <w:p w14:paraId="3FFCECAF" w14:textId="77777777" w:rsidR="00BB7D8D" w:rsidRPr="00BB7D8D" w:rsidRDefault="00BB7D8D" w:rsidP="00FC34A9">
      <w:pPr>
        <w:spacing w:line="260" w:lineRule="atLeast"/>
        <w:rPr>
          <w:rFonts w:ascii="Studio Feixen Sans" w:hAnsi="Studio Feixen Sans"/>
          <w:sz w:val="22"/>
          <w:szCs w:val="22"/>
        </w:rPr>
      </w:pPr>
    </w:p>
    <w:p w14:paraId="6510BA0F" w14:textId="77777777" w:rsidR="0015211F" w:rsidRDefault="0015211F" w:rsidP="00FC34A9">
      <w:pPr>
        <w:pStyle w:val="NurText"/>
        <w:rPr>
          <w:rFonts w:ascii="Arial" w:hAnsi="Arial" w:cs="Arial"/>
          <w:sz w:val="24"/>
          <w:szCs w:val="24"/>
        </w:rPr>
      </w:pPr>
    </w:p>
    <w:p w14:paraId="4DBEAC09" w14:textId="77777777" w:rsidR="0015211F" w:rsidRDefault="0015211F" w:rsidP="00FC34A9">
      <w:pPr>
        <w:pStyle w:val="NurText"/>
        <w:rPr>
          <w:rFonts w:ascii="Arial" w:hAnsi="Arial" w:cs="Arial"/>
          <w:sz w:val="24"/>
          <w:szCs w:val="24"/>
        </w:rPr>
      </w:pPr>
    </w:p>
    <w:p w14:paraId="26DAC643" w14:textId="77777777" w:rsidR="005178D7" w:rsidRDefault="005178D7" w:rsidP="00FC34A9">
      <w:pPr>
        <w:rPr>
          <w:rFonts w:ascii="Studio Feixen Edgy WVH" w:eastAsiaTheme="minorHAnsi" w:hAnsi="Studio Feixen Edgy WVH" w:cstheme="minorHAnsi"/>
          <w:sz w:val="36"/>
          <w:szCs w:val="36"/>
          <w:lang w:eastAsia="en-US"/>
        </w:rPr>
      </w:pPr>
      <w:r>
        <w:rPr>
          <w:rFonts w:ascii="Studio Feixen Edgy WVH" w:hAnsi="Studio Feixen Edgy WVH" w:cstheme="minorHAnsi"/>
          <w:sz w:val="36"/>
          <w:szCs w:val="36"/>
        </w:rPr>
        <w:br w:type="page"/>
      </w:r>
    </w:p>
    <w:p w14:paraId="31F4CEE2" w14:textId="77777777" w:rsidR="00DA37C7" w:rsidRDefault="00DA37C7" w:rsidP="00A77B78">
      <w:pPr>
        <w:pStyle w:val="NurText"/>
        <w:rPr>
          <w:rFonts w:ascii="Studio Feixen Edgy WVH" w:hAnsi="Studio Feixen Edgy WVH" w:cstheme="minorHAnsi"/>
          <w:sz w:val="36"/>
          <w:szCs w:val="36"/>
        </w:rPr>
      </w:pPr>
      <w:r>
        <w:rPr>
          <w:rFonts w:ascii="Studio Feixen Edgy WVH" w:hAnsi="Studio Feixen Edgy WVH" w:cstheme="minorHAnsi"/>
          <w:sz w:val="36"/>
          <w:szCs w:val="36"/>
        </w:rPr>
        <w:lastRenderedPageBreak/>
        <w:t>URBAN ART BIENNALE 2024</w:t>
      </w:r>
    </w:p>
    <w:p w14:paraId="17B18613" w14:textId="77777777" w:rsidR="00DA37C7" w:rsidRDefault="00DA37C7" w:rsidP="00A77B78">
      <w:pPr>
        <w:pStyle w:val="NurText"/>
        <w:rPr>
          <w:rFonts w:ascii="Studio Feixen Edgy WVH" w:hAnsi="Studio Feixen Edgy WVH" w:cstheme="minorHAnsi"/>
          <w:sz w:val="36"/>
          <w:szCs w:val="36"/>
        </w:rPr>
      </w:pPr>
    </w:p>
    <w:p w14:paraId="107155CE" w14:textId="0232E34D" w:rsidR="00732D18" w:rsidRPr="00BF10D0" w:rsidRDefault="00DA37C7" w:rsidP="00FC34A9">
      <w:pPr>
        <w:spacing w:line="280" w:lineRule="atLeast"/>
        <w:rPr>
          <w:rFonts w:ascii="Studio Feixen Sans" w:hAnsi="Studio Feixen Sans"/>
        </w:rPr>
      </w:pPr>
      <w:r w:rsidRPr="00BF10D0">
        <w:rPr>
          <w:rFonts w:ascii="Studio Feixen Sans" w:hAnsi="Studio Feixen Sans" w:cstheme="minorHAnsi"/>
        </w:rPr>
        <w:t>Ort</w:t>
      </w:r>
      <w:r w:rsidR="00732D18" w:rsidRPr="00BF10D0">
        <w:rPr>
          <w:rFonts w:ascii="Studio Feixen Sans" w:hAnsi="Studio Feixen Sans" w:cstheme="minorHAnsi"/>
        </w:rPr>
        <w:t xml:space="preserve">: </w:t>
      </w:r>
      <w:proofErr w:type="spellStart"/>
      <w:r w:rsidR="00732D18" w:rsidRPr="00BF10D0">
        <w:rPr>
          <w:rFonts w:ascii="Studio Feixen Sans" w:hAnsi="Studio Feixen Sans"/>
        </w:rPr>
        <w:t>Möllerhalle</w:t>
      </w:r>
      <w:proofErr w:type="spellEnd"/>
      <w:r w:rsidR="00732D18" w:rsidRPr="00BF10D0">
        <w:rPr>
          <w:rFonts w:ascii="Studio Feixen Sans" w:hAnsi="Studio Feixen Sans"/>
        </w:rPr>
        <w:t>, Sinteranlage</w:t>
      </w:r>
      <w:r w:rsidR="00A83761">
        <w:rPr>
          <w:rFonts w:ascii="Studio Feixen Sans" w:hAnsi="Studio Feixen Sans"/>
        </w:rPr>
        <w:t xml:space="preserve">, </w:t>
      </w:r>
      <w:proofErr w:type="spellStart"/>
      <w:r w:rsidR="00A83761">
        <w:rPr>
          <w:rFonts w:ascii="Studio Feixen Sans" w:hAnsi="Studio Feixen Sans"/>
        </w:rPr>
        <w:t>Erzplatz</w:t>
      </w:r>
      <w:proofErr w:type="spellEnd"/>
      <w:r w:rsidR="00732D18" w:rsidRPr="00BF10D0">
        <w:rPr>
          <w:rFonts w:ascii="Studio Feixen Sans" w:hAnsi="Studio Feixen Sans"/>
        </w:rPr>
        <w:t xml:space="preserve"> und Freigelände sowie Installationen in der Stadt Völklingen</w:t>
      </w:r>
    </w:p>
    <w:p w14:paraId="66F57D93" w14:textId="77777777" w:rsidR="00732D18" w:rsidRPr="00BF10D0" w:rsidRDefault="00732D18" w:rsidP="00FC34A9">
      <w:pPr>
        <w:spacing w:line="280" w:lineRule="atLeast"/>
        <w:rPr>
          <w:rFonts w:ascii="Studio Feixen Sans" w:hAnsi="Studio Feixen Sans"/>
        </w:rPr>
      </w:pPr>
      <w:r w:rsidRPr="00BF10D0">
        <w:rPr>
          <w:rFonts w:ascii="Studio Feixen Sans" w:hAnsi="Studio Feixen Sans"/>
        </w:rPr>
        <w:t>Laufzeit: 28. April 2024 – 10. November 2024</w:t>
      </w:r>
    </w:p>
    <w:p w14:paraId="72DF6404" w14:textId="4AA2C6B6" w:rsidR="00DA37C7" w:rsidRPr="00BF10D0" w:rsidRDefault="00DA37C7" w:rsidP="00FC34A9">
      <w:pPr>
        <w:pStyle w:val="NurText"/>
        <w:spacing w:line="280" w:lineRule="atLeast"/>
        <w:rPr>
          <w:rFonts w:ascii="Studio Feixen Sans" w:hAnsi="Studio Feixen Sans" w:cstheme="minorHAnsi"/>
          <w:sz w:val="24"/>
          <w:szCs w:val="24"/>
        </w:rPr>
      </w:pPr>
      <w:r w:rsidRPr="00BF10D0">
        <w:rPr>
          <w:rFonts w:ascii="Studio Feixen Sans" w:hAnsi="Studio Feixen Sans" w:cstheme="minorHAnsi"/>
          <w:sz w:val="24"/>
          <w:szCs w:val="24"/>
        </w:rPr>
        <w:t>Kurator: Frank Krämer</w:t>
      </w:r>
      <w:r w:rsidR="00A83761">
        <w:rPr>
          <w:rFonts w:ascii="Studio Feixen Sans" w:hAnsi="Studio Feixen Sans" w:cstheme="minorHAnsi"/>
          <w:sz w:val="24"/>
          <w:szCs w:val="24"/>
        </w:rPr>
        <w:t>, Ausstellungsleiter Weltkulturerbe Völklinger Hütte</w:t>
      </w:r>
    </w:p>
    <w:p w14:paraId="7F0CD1B4" w14:textId="77777777" w:rsidR="00B97423" w:rsidRPr="00BF10D0" w:rsidRDefault="00B97423" w:rsidP="00FC34A9">
      <w:pPr>
        <w:pStyle w:val="NurText"/>
        <w:spacing w:line="280" w:lineRule="atLeast"/>
        <w:rPr>
          <w:rFonts w:ascii="Studio Feixen Sans" w:hAnsi="Studio Feixen Sans" w:cstheme="minorHAnsi"/>
          <w:sz w:val="24"/>
          <w:szCs w:val="24"/>
        </w:rPr>
      </w:pPr>
    </w:p>
    <w:p w14:paraId="3AEFF7E7" w14:textId="77777777" w:rsidR="00DA37C7" w:rsidRPr="00BF10D0" w:rsidRDefault="00DA37C7" w:rsidP="00FC34A9">
      <w:pPr>
        <w:pStyle w:val="NurText"/>
        <w:spacing w:line="280" w:lineRule="atLeast"/>
        <w:rPr>
          <w:rFonts w:ascii="Studio Feixen Sans" w:hAnsi="Studio Feixen Sans" w:cstheme="minorHAnsi"/>
          <w:sz w:val="24"/>
          <w:szCs w:val="24"/>
        </w:rPr>
      </w:pPr>
      <w:r w:rsidRPr="00BF10D0">
        <w:rPr>
          <w:rFonts w:ascii="Studio Feixen Sans" w:hAnsi="Studio Feixen Sans" w:cstheme="minorHAnsi"/>
          <w:sz w:val="24"/>
          <w:szCs w:val="24"/>
        </w:rPr>
        <w:t xml:space="preserve">Die </w:t>
      </w:r>
      <w:proofErr w:type="spellStart"/>
      <w:proofErr w:type="gramStart"/>
      <w:r w:rsidRPr="00BF10D0">
        <w:rPr>
          <w:rFonts w:ascii="Studio Feixen Sans" w:hAnsi="Studio Feixen Sans" w:cstheme="minorHAnsi"/>
          <w:sz w:val="24"/>
          <w:szCs w:val="24"/>
        </w:rPr>
        <w:t>Künstler:innen</w:t>
      </w:r>
      <w:proofErr w:type="spellEnd"/>
      <w:proofErr w:type="gramEnd"/>
    </w:p>
    <w:p w14:paraId="23062A84" w14:textId="14DBD7CA" w:rsidR="00662BB6" w:rsidRPr="00BF10D0" w:rsidRDefault="00662BB6" w:rsidP="00FC34A9">
      <w:pPr>
        <w:autoSpaceDE w:val="0"/>
        <w:autoSpaceDN w:val="0"/>
        <w:adjustRightInd w:val="0"/>
        <w:spacing w:line="280" w:lineRule="atLeast"/>
        <w:rPr>
          <w:rFonts w:ascii="Studio Feixen Sans" w:hAnsi="Studio Feixen Sans"/>
        </w:rPr>
      </w:pPr>
      <w:proofErr w:type="spellStart"/>
      <w:r w:rsidRPr="00BF10D0">
        <w:rPr>
          <w:rFonts w:ascii="Studio Feixen Sans" w:eastAsia="StudioFeixenEdgyWVH-Bold" w:hAnsi="Studio Feixen Sans" w:cs="StudioFeixenEdgyWVH-Bold"/>
          <w:bCs/>
        </w:rPr>
        <w:t>Jef</w:t>
      </w:r>
      <w:proofErr w:type="spellEnd"/>
      <w:r w:rsidRPr="00BF10D0">
        <w:rPr>
          <w:rFonts w:ascii="Studio Feixen Sans" w:eastAsia="StudioFeixenEdgyWVH-Bold" w:hAnsi="Studio Feixen Sans" w:cs="StudioFeixenEdgyWVH-Bold"/>
          <w:bCs/>
        </w:rPr>
        <w:t xml:space="preserve"> </w:t>
      </w:r>
      <w:proofErr w:type="spellStart"/>
      <w:r w:rsidRPr="00BF10D0">
        <w:rPr>
          <w:rFonts w:ascii="Studio Feixen Sans" w:eastAsia="StudioFeixenEdgyWVH-Bold" w:hAnsi="Studio Feixen Sans" w:cs="StudioFeixenEdgyWVH-Bold"/>
          <w:bCs/>
        </w:rPr>
        <w:t>Aérosol</w:t>
      </w:r>
      <w:proofErr w:type="spellEnd"/>
      <w:r w:rsidRPr="00BF10D0">
        <w:rPr>
          <w:rFonts w:ascii="Studio Feixen Sans" w:eastAsia="StudioFeixenEdgyWVH-Bold" w:hAnsi="Studio Feixen Sans" w:cs="StudioFeixenEdgyWVH-Bold"/>
          <w:bCs/>
        </w:rPr>
        <w:t xml:space="preserve"> (FR) | </w:t>
      </w:r>
      <w:proofErr w:type="spellStart"/>
      <w:r w:rsidRPr="00BF10D0">
        <w:rPr>
          <w:rFonts w:ascii="Studio Feixen Sans" w:eastAsia="StudioFeixenEdgyWVH-Bold" w:hAnsi="Studio Feixen Sans" w:cs="StudioFeixenEdgyWVH-Bold"/>
          <w:bCs/>
        </w:rPr>
        <w:t>Allsko</w:t>
      </w:r>
      <w:proofErr w:type="spellEnd"/>
      <w:r w:rsidRPr="00BF10D0">
        <w:rPr>
          <w:rFonts w:ascii="Studio Feixen Sans" w:eastAsia="StudioFeixenEdgyWVH-Bold" w:hAnsi="Studio Feixen Sans" w:cs="StudioFeixenEdgyWVH-Bold"/>
          <w:bCs/>
        </w:rPr>
        <w:t xml:space="preserve"> (UKR) | Gen Atem (CH) | Ammar Abo Bakr (EG) | Aram Bartholl (D) | | Otto Baum (DE) | Hendrik Beikirch (DE) | Tarek </w:t>
      </w:r>
      <w:proofErr w:type="spellStart"/>
      <w:r w:rsidRPr="00BF10D0">
        <w:rPr>
          <w:rFonts w:ascii="Studio Feixen Sans" w:eastAsia="StudioFeixenEdgyWVH-Bold" w:hAnsi="Studio Feixen Sans" w:cs="StudioFeixenEdgyWVH-Bold"/>
          <w:bCs/>
        </w:rPr>
        <w:t>Benaoum</w:t>
      </w:r>
      <w:proofErr w:type="spellEnd"/>
      <w:r w:rsidRPr="00BF10D0">
        <w:rPr>
          <w:rFonts w:ascii="Studio Feixen Sans" w:eastAsia="StudioFeixenEdgyWVH-Bold" w:hAnsi="Studio Feixen Sans" w:cs="StudioFeixenEdgyWVH-Bold"/>
          <w:bCs/>
        </w:rPr>
        <w:t xml:space="preserve"> (MA) | Miriam Bossard (CH) | Krista Burger (NL) | Stephen Burke (IR) | Codex Urbanus (FR) | Baptiste </w:t>
      </w:r>
      <w:proofErr w:type="spellStart"/>
      <w:r w:rsidRPr="00BF10D0">
        <w:rPr>
          <w:rFonts w:ascii="Studio Feixen Sans" w:eastAsia="StudioFeixenEdgyWVH-Bold" w:hAnsi="Studio Feixen Sans" w:cs="StudioFeixenEdgyWVH-Bold"/>
          <w:bCs/>
        </w:rPr>
        <w:t>Debombourg</w:t>
      </w:r>
      <w:proofErr w:type="spellEnd"/>
      <w:r w:rsidRPr="00BF10D0">
        <w:rPr>
          <w:rFonts w:ascii="Studio Feixen Sans" w:eastAsia="StudioFeixenEdgyWVH-Bold" w:hAnsi="Studio Feixen Sans" w:cs="StudioFeixenEdgyWVH-Bold"/>
          <w:bCs/>
        </w:rPr>
        <w:t xml:space="preserve"> (FR) | Brad Downey (US) | Benjamin </w:t>
      </w:r>
      <w:proofErr w:type="spellStart"/>
      <w:r w:rsidRPr="00BF10D0">
        <w:rPr>
          <w:rFonts w:ascii="Studio Feixen Sans" w:eastAsia="StudioFeixenEdgyWVH-Bold" w:hAnsi="Studio Feixen Sans" w:cs="StudioFeixenEdgyWVH-Bold"/>
          <w:bCs/>
        </w:rPr>
        <w:t>Duquenne</w:t>
      </w:r>
      <w:proofErr w:type="spellEnd"/>
      <w:r w:rsidRPr="00BF10D0">
        <w:rPr>
          <w:rFonts w:ascii="Studio Feixen Sans" w:eastAsia="StudioFeixenEdgyWVH-Bold" w:hAnsi="Studio Feixen Sans" w:cs="StudioFeixenEdgyWVH-Bold"/>
          <w:bCs/>
        </w:rPr>
        <w:t xml:space="preserve"> (F) | e1000 (PL) | Matteo </w:t>
      </w:r>
      <w:proofErr w:type="spellStart"/>
      <w:r w:rsidRPr="00BF10D0">
        <w:rPr>
          <w:rFonts w:ascii="Studio Feixen Sans" w:eastAsia="StudioFeixenEdgyWVH-Bold" w:hAnsi="Studio Feixen Sans" w:cs="StudioFeixenEdgyWVH-Bold"/>
          <w:bCs/>
        </w:rPr>
        <w:t>Fluido</w:t>
      </w:r>
      <w:proofErr w:type="spellEnd"/>
      <w:r w:rsidRPr="00BF10D0">
        <w:rPr>
          <w:rFonts w:ascii="Studio Feixen Sans" w:eastAsia="StudioFeixenEdgyWVH-Bold" w:hAnsi="Studio Feixen Sans" w:cs="StudioFeixenEdgyWVH-Bold"/>
          <w:bCs/>
        </w:rPr>
        <w:t xml:space="preserve"> (IT) | High On Type (NL) | Germain IPIN (FR) | Benjamin </w:t>
      </w:r>
      <w:proofErr w:type="spellStart"/>
      <w:r w:rsidRPr="00BF10D0">
        <w:rPr>
          <w:rFonts w:ascii="Studio Feixen Sans" w:eastAsia="StudioFeixenEdgyWVH-Bold" w:hAnsi="Studio Feixen Sans" w:cs="StudioFeixenEdgyWVH-Bold"/>
          <w:bCs/>
        </w:rPr>
        <w:t>Irritant</w:t>
      </w:r>
      <w:proofErr w:type="spellEnd"/>
      <w:r w:rsidRPr="00BF10D0">
        <w:rPr>
          <w:rFonts w:ascii="Studio Feixen Sans" w:eastAsia="StudioFeixenEdgyWVH-Bold" w:hAnsi="Studio Feixen Sans" w:cs="StudioFeixenEdgyWVH-Bold"/>
          <w:bCs/>
        </w:rPr>
        <w:t xml:space="preserve"> (UK) | </w:t>
      </w:r>
      <w:proofErr w:type="spellStart"/>
      <w:r w:rsidRPr="00BF10D0">
        <w:rPr>
          <w:rFonts w:ascii="Studio Feixen Sans" w:eastAsia="StudioFeixenEdgyWVH-Bold" w:hAnsi="Studio Feixen Sans" w:cs="StudioFeixenEdgyWVH-Bold"/>
          <w:bCs/>
        </w:rPr>
        <w:t>Jaune</w:t>
      </w:r>
      <w:proofErr w:type="spellEnd"/>
      <w:r w:rsidRPr="00BF10D0">
        <w:rPr>
          <w:rFonts w:ascii="Studio Feixen Sans" w:eastAsia="StudioFeixenEdgyWVH-Bold" w:hAnsi="Studio Feixen Sans" w:cs="StudioFeixenEdgyWVH-Bold"/>
          <w:bCs/>
        </w:rPr>
        <w:t xml:space="preserve"> (BE) | </w:t>
      </w:r>
      <w:proofErr w:type="spellStart"/>
      <w:r w:rsidRPr="00BF10D0">
        <w:rPr>
          <w:rFonts w:ascii="Studio Feixen Sans" w:eastAsia="StudioFeixenEdgyWVH-Bold" w:hAnsi="Studio Feixen Sans" w:cs="StudioFeixenEdgyWVH-Bold"/>
          <w:bCs/>
        </w:rPr>
        <w:t>Katre</w:t>
      </w:r>
      <w:proofErr w:type="spellEnd"/>
      <w:r w:rsidRPr="00BF10D0">
        <w:rPr>
          <w:rFonts w:ascii="Studio Feixen Sans" w:eastAsia="StudioFeixenEdgyWVH-Bold" w:hAnsi="Studio Feixen Sans" w:cs="StudioFeixenEdgyWVH-Bold"/>
          <w:bCs/>
        </w:rPr>
        <w:t xml:space="preserve"> (FR) | </w:t>
      </w:r>
      <w:proofErr w:type="spellStart"/>
      <w:r w:rsidRPr="00BF10D0">
        <w:rPr>
          <w:rFonts w:ascii="Studio Feixen Sans" w:eastAsia="StudioFeixenEdgyWVH-Bold" w:hAnsi="Studio Feixen Sans" w:cs="StudioFeixenEdgyWVH-Bold"/>
          <w:bCs/>
        </w:rPr>
        <w:t>Kitra</w:t>
      </w:r>
      <w:proofErr w:type="spellEnd"/>
      <w:r w:rsidRPr="00BF10D0">
        <w:rPr>
          <w:rFonts w:ascii="Studio Feixen Sans" w:eastAsia="StudioFeixenEdgyWVH-Bold" w:hAnsi="Studio Feixen Sans" w:cs="StudioFeixenEdgyWVH-Bold"/>
          <w:bCs/>
        </w:rPr>
        <w:t xml:space="preserve"> (RO) |  Lek </w:t>
      </w:r>
      <w:proofErr w:type="spellStart"/>
      <w:r w:rsidRPr="00BF10D0">
        <w:rPr>
          <w:rFonts w:ascii="Studio Feixen Sans" w:eastAsia="StudioFeixenEdgyWVH-Bold" w:hAnsi="Studio Feixen Sans" w:cs="StudioFeixenEdgyWVH-Bold"/>
          <w:bCs/>
        </w:rPr>
        <w:t>Sowat</w:t>
      </w:r>
      <w:proofErr w:type="spellEnd"/>
      <w:r w:rsidRPr="00BF10D0">
        <w:rPr>
          <w:rFonts w:ascii="Studio Feixen Sans" w:eastAsia="StudioFeixenEdgyWVH-Bold" w:hAnsi="Studio Feixen Sans" w:cs="StudioFeixenEdgyWVH-Bold"/>
          <w:bCs/>
        </w:rPr>
        <w:t xml:space="preserve"> (FR) | Kenneth Letsoin (NL) | </w:t>
      </w:r>
      <w:proofErr w:type="spellStart"/>
      <w:r w:rsidRPr="00BF10D0">
        <w:rPr>
          <w:rFonts w:ascii="Studio Feixen Sans" w:eastAsia="StudioFeixenEdgyWVH-Bold" w:hAnsi="Studio Feixen Sans" w:cs="StudioFeixenEdgyWVH-Bold"/>
          <w:bCs/>
        </w:rPr>
        <w:t>Levalet</w:t>
      </w:r>
      <w:proofErr w:type="spellEnd"/>
      <w:r w:rsidRPr="00BF10D0">
        <w:rPr>
          <w:rFonts w:ascii="Studio Feixen Sans" w:eastAsia="StudioFeixenEdgyWVH-Bold" w:hAnsi="Studio Feixen Sans" w:cs="StudioFeixenEdgyWVH-Bold"/>
          <w:bCs/>
        </w:rPr>
        <w:t xml:space="preserve"> (FR) |  L</w:t>
      </w:r>
      <w:r w:rsidR="00BE19A5">
        <w:rPr>
          <w:rFonts w:ascii="Studio Feixen Sans" w:eastAsia="StudioFeixenEdgyWVH-Bold" w:hAnsi="Studio Feixen Sans" w:cs="StudioFeixenEdgyWVH-Bold"/>
          <w:bCs/>
        </w:rPr>
        <w:t>or</w:t>
      </w:r>
      <w:r w:rsidRPr="00BF10D0">
        <w:rPr>
          <w:rFonts w:ascii="Studio Feixen Sans" w:eastAsia="StudioFeixenEdgyWVH-Bold" w:hAnsi="Studio Feixen Sans" w:cs="StudioFeixenEdgyWVH-Bold"/>
          <w:bCs/>
        </w:rPr>
        <w:t xml:space="preserve">-K (FR) | M. Chat (FR) | Mardi Noir (FR) | Mentalgassi (DE) | Danilo </w:t>
      </w:r>
      <w:proofErr w:type="spellStart"/>
      <w:r w:rsidRPr="00BF10D0">
        <w:rPr>
          <w:rFonts w:ascii="Studio Feixen Sans" w:eastAsia="StudioFeixenEdgyWVH-Bold" w:hAnsi="Studio Feixen Sans" w:cs="StudioFeixenEdgyWVH-Bold"/>
          <w:bCs/>
        </w:rPr>
        <w:t>Milanović</w:t>
      </w:r>
      <w:proofErr w:type="spellEnd"/>
      <w:r w:rsidRPr="00BF10D0">
        <w:rPr>
          <w:rFonts w:ascii="Studio Feixen Sans" w:eastAsia="StudioFeixenEdgyWVH-Bold" w:hAnsi="Studio Feixen Sans" w:cs="StudioFeixenEdgyWVH-Bold"/>
          <w:bCs/>
        </w:rPr>
        <w:t xml:space="preserve"> (SL) | Moses &amp;</w:t>
      </w:r>
      <w:r w:rsidR="00AE2832">
        <w:rPr>
          <w:rFonts w:ascii="Studio Feixen Sans" w:eastAsia="StudioFeixenEdgyWVH-Bold" w:hAnsi="Studio Feixen Sans" w:cs="StudioFeixenEdgyWVH-Bold"/>
          <w:bCs/>
        </w:rPr>
        <w:t xml:space="preserve"> </w:t>
      </w:r>
      <w:r w:rsidRPr="00BF10D0">
        <w:rPr>
          <w:rFonts w:ascii="Studio Feixen Sans" w:eastAsia="StudioFeixenEdgyWVH-Bold" w:hAnsi="Studio Feixen Sans" w:cs="StudioFeixenEdgyWVH-Bold"/>
          <w:bCs/>
        </w:rPr>
        <w:t xml:space="preserve">Taps (DE) | </w:t>
      </w:r>
      <w:proofErr w:type="spellStart"/>
      <w:r w:rsidRPr="00BF10D0">
        <w:rPr>
          <w:rFonts w:ascii="Studio Feixen Sans" w:eastAsia="StudioFeixenEdgyWVH-Bold" w:hAnsi="Studio Feixen Sans" w:cs="StudioFeixenEdgyWVH-Bold"/>
          <w:bCs/>
        </w:rPr>
        <w:t>Mosko</w:t>
      </w:r>
      <w:proofErr w:type="spellEnd"/>
      <w:r w:rsidRPr="00BF10D0">
        <w:rPr>
          <w:rFonts w:ascii="Studio Feixen Sans" w:eastAsia="StudioFeixenEdgyWVH-Bold" w:hAnsi="Studio Feixen Sans" w:cs="StudioFeixenEdgyWVH-Bold"/>
          <w:bCs/>
        </w:rPr>
        <w:t xml:space="preserve"> (FR) | OX (FR) | Onno </w:t>
      </w:r>
      <w:proofErr w:type="spellStart"/>
      <w:r w:rsidRPr="00BF10D0">
        <w:rPr>
          <w:rFonts w:ascii="Studio Feixen Sans" w:eastAsia="StudioFeixenEdgyWVH-Bold" w:hAnsi="Studio Feixen Sans" w:cs="StudioFeixenEdgyWVH-Bold"/>
          <w:bCs/>
        </w:rPr>
        <w:t>Poiesz</w:t>
      </w:r>
      <w:proofErr w:type="spellEnd"/>
      <w:r w:rsidRPr="00BF10D0">
        <w:rPr>
          <w:rFonts w:ascii="Studio Feixen Sans" w:eastAsia="StudioFeixenEdgyWVH-Bold" w:hAnsi="Studio Feixen Sans" w:cs="StudioFeixenEdgyWVH-Bold"/>
          <w:bCs/>
        </w:rPr>
        <w:t xml:space="preserve"> (NL) | Sébastien </w:t>
      </w:r>
      <w:proofErr w:type="spellStart"/>
      <w:r w:rsidRPr="00BF10D0">
        <w:rPr>
          <w:rFonts w:ascii="Studio Feixen Sans" w:eastAsia="StudioFeixenEdgyWVH-Bold" w:hAnsi="Studio Feixen Sans" w:cs="StudioFeixenEdgyWVH-Bold"/>
          <w:bCs/>
        </w:rPr>
        <w:t>Preschoux</w:t>
      </w:r>
      <w:proofErr w:type="spellEnd"/>
      <w:r w:rsidRPr="00BF10D0">
        <w:rPr>
          <w:rFonts w:ascii="Studio Feixen Sans" w:eastAsia="StudioFeixenEdgyWVH-Bold" w:hAnsi="Studio Feixen Sans" w:cs="StudioFeixenEdgyWVH-Bold"/>
          <w:bCs/>
        </w:rPr>
        <w:t xml:space="preserve"> (FR) | Dan Rawlings (UK) | Daan Rietbergen (NL) | </w:t>
      </w:r>
      <w:proofErr w:type="spellStart"/>
      <w:r w:rsidRPr="00BF10D0">
        <w:rPr>
          <w:rFonts w:ascii="Studio Feixen Sans" w:eastAsia="StudioFeixenEdgyWVH-Bold" w:hAnsi="Studio Feixen Sans" w:cs="StudioFeixenEdgyWVH-Bold"/>
          <w:bCs/>
        </w:rPr>
        <w:t>Roadsworth</w:t>
      </w:r>
      <w:proofErr w:type="spellEnd"/>
      <w:r w:rsidRPr="00BF10D0">
        <w:rPr>
          <w:rFonts w:ascii="Studio Feixen Sans" w:eastAsia="StudioFeixenEdgyWVH-Bold" w:hAnsi="Studio Feixen Sans" w:cs="StudioFeixenEdgyWVH-Bold"/>
          <w:bCs/>
        </w:rPr>
        <w:t xml:space="preserve"> (CA) | Rocco und seine Brüder (DE) | Ralph </w:t>
      </w:r>
      <w:proofErr w:type="spellStart"/>
      <w:r w:rsidRPr="00BF10D0">
        <w:rPr>
          <w:rFonts w:ascii="Studio Feixen Sans" w:eastAsia="StudioFeixenEdgyWVH-Bold" w:hAnsi="Studio Feixen Sans" w:cs="StudioFeixenEdgyWVH-Bold"/>
          <w:bCs/>
        </w:rPr>
        <w:t>Roelse</w:t>
      </w:r>
      <w:proofErr w:type="spellEnd"/>
      <w:r w:rsidRPr="00BF10D0">
        <w:rPr>
          <w:rFonts w:ascii="Studio Feixen Sans" w:eastAsia="StudioFeixenEdgyWVH-Bold" w:hAnsi="Studio Feixen Sans" w:cs="StudioFeixenEdgyWVH-Bold"/>
          <w:bCs/>
        </w:rPr>
        <w:t xml:space="preserve"> (NL) | </w:t>
      </w:r>
      <w:proofErr w:type="spellStart"/>
      <w:r w:rsidRPr="00BF10D0">
        <w:rPr>
          <w:rFonts w:ascii="Studio Feixen Sans" w:eastAsia="StudioFeixenEdgyWVH-Bold" w:hAnsi="Studio Feixen Sans" w:cs="StudioFeixenEdgyWVH-Bold"/>
          <w:bCs/>
        </w:rPr>
        <w:t>SpY</w:t>
      </w:r>
      <w:proofErr w:type="spellEnd"/>
      <w:r w:rsidRPr="00BF10D0">
        <w:rPr>
          <w:rFonts w:ascii="Studio Feixen Sans" w:eastAsia="StudioFeixenEdgyWVH-Bold" w:hAnsi="Studio Feixen Sans" w:cs="StudioFeixenEdgyWVH-Bold"/>
          <w:bCs/>
        </w:rPr>
        <w:t xml:space="preserve"> (ES) | Ian Strange (AU) | The WA (FR) | THWRB3AT (FR) | Mathieu </w:t>
      </w:r>
      <w:proofErr w:type="spellStart"/>
      <w:r w:rsidRPr="00BF10D0">
        <w:rPr>
          <w:rFonts w:ascii="Studio Feixen Sans" w:eastAsia="StudioFeixenEdgyWVH-Bold" w:hAnsi="Studio Feixen Sans" w:cs="StudioFeixenEdgyWVH-Bold"/>
          <w:bCs/>
        </w:rPr>
        <w:t>Tremblin</w:t>
      </w:r>
      <w:proofErr w:type="spellEnd"/>
      <w:r w:rsidRPr="00BF10D0">
        <w:rPr>
          <w:rFonts w:ascii="Studio Feixen Sans" w:eastAsia="StudioFeixenEdgyWVH-Bold" w:hAnsi="Studio Feixen Sans" w:cs="StudioFeixenEdgyWVH-Bold"/>
          <w:bCs/>
        </w:rPr>
        <w:t xml:space="preserve"> (FR) | Vladimir Turner (CZ) | </w:t>
      </w:r>
      <w:proofErr w:type="spellStart"/>
      <w:r w:rsidRPr="00BF10D0">
        <w:rPr>
          <w:rFonts w:ascii="Studio Feixen Sans" w:eastAsia="StudioFeixenEdgyWVH-Bold" w:hAnsi="Studio Feixen Sans" w:cs="StudioFeixenEdgyWVH-Bold"/>
          <w:bCs/>
        </w:rPr>
        <w:t>Vhils</w:t>
      </w:r>
      <w:proofErr w:type="spellEnd"/>
      <w:r w:rsidRPr="00BF10D0">
        <w:rPr>
          <w:rFonts w:ascii="Studio Feixen Sans" w:eastAsia="StudioFeixenEdgyWVH-Bold" w:hAnsi="Studio Feixen Sans" w:cs="StudioFeixenEdgyWVH-Bold"/>
          <w:bCs/>
        </w:rPr>
        <w:t xml:space="preserve"> (PT) | Wayne </w:t>
      </w:r>
      <w:proofErr w:type="spellStart"/>
      <w:r w:rsidRPr="00BF10D0">
        <w:rPr>
          <w:rFonts w:ascii="Studio Feixen Sans" w:eastAsia="StudioFeixenEdgyWVH-Bold" w:hAnsi="Studio Feixen Sans" w:cs="StudioFeixenEdgyWVH-Bold"/>
          <w:bCs/>
        </w:rPr>
        <w:t>Horse</w:t>
      </w:r>
      <w:proofErr w:type="spellEnd"/>
      <w:r w:rsidRPr="00BF10D0">
        <w:rPr>
          <w:rFonts w:ascii="Studio Feixen Sans" w:eastAsia="StudioFeixenEdgyWVH-Bold" w:hAnsi="Studio Feixen Sans" w:cs="StudioFeixenEdgyWVH-Bold"/>
          <w:bCs/>
        </w:rPr>
        <w:t xml:space="preserve"> (DE) | YZ (FR) | </w:t>
      </w:r>
      <w:proofErr w:type="spellStart"/>
      <w:r w:rsidRPr="00BF10D0">
        <w:rPr>
          <w:rFonts w:ascii="Studio Feixen Sans" w:eastAsia="StudioFeixenEdgyWVH-Bold" w:hAnsi="Studio Feixen Sans" w:cs="StudioFeixenEdgyWVH-Bold"/>
          <w:bCs/>
        </w:rPr>
        <w:t>Zevs</w:t>
      </w:r>
      <w:proofErr w:type="spellEnd"/>
      <w:r w:rsidRPr="00BF10D0">
        <w:rPr>
          <w:rFonts w:ascii="Studio Feixen Sans" w:eastAsia="StudioFeixenEdgyWVH-Bold" w:hAnsi="Studio Feixen Sans" w:cs="StudioFeixenEdgyWVH-Bold"/>
          <w:bCs/>
        </w:rPr>
        <w:t xml:space="preserve"> (FR).</w:t>
      </w:r>
    </w:p>
    <w:p w14:paraId="3E99DC60" w14:textId="77777777" w:rsidR="00662BB6" w:rsidRPr="00BF10D0" w:rsidRDefault="00662BB6" w:rsidP="00FC34A9">
      <w:pPr>
        <w:spacing w:line="280" w:lineRule="atLeast"/>
        <w:rPr>
          <w:rFonts w:ascii="Studio Feixen Sans" w:hAnsi="Studio Feixen Sans" w:cstheme="minorHAnsi"/>
        </w:rPr>
      </w:pPr>
    </w:p>
    <w:p w14:paraId="2FA82139" w14:textId="77777777" w:rsidR="00DA37C7" w:rsidRPr="00BF10D0" w:rsidRDefault="00DA37C7" w:rsidP="00FC34A9">
      <w:pPr>
        <w:spacing w:line="280" w:lineRule="atLeast"/>
        <w:rPr>
          <w:rFonts w:ascii="Studio Feixen Sans" w:hAnsi="Studio Feixen Sans"/>
        </w:rPr>
      </w:pPr>
      <w:proofErr w:type="spellStart"/>
      <w:r w:rsidRPr="00BF10D0">
        <w:rPr>
          <w:rFonts w:ascii="Studio Feixen Sans" w:hAnsi="Studio Feixen Sans"/>
          <w:b/>
        </w:rPr>
        <w:t>Mediaguide</w:t>
      </w:r>
      <w:proofErr w:type="spellEnd"/>
      <w:r w:rsidRPr="00BF10D0">
        <w:rPr>
          <w:rFonts w:ascii="Studio Feixen Sans" w:hAnsi="Studio Feixen Sans"/>
          <w:b/>
        </w:rPr>
        <w:br/>
      </w:r>
      <w:r w:rsidRPr="00BF10D0">
        <w:rPr>
          <w:rFonts w:ascii="Studio Feixen Sans" w:hAnsi="Studio Feixen Sans"/>
        </w:rPr>
        <w:t xml:space="preserve">Weiterführende Informationen inklusive Lageplan der Urban Art-Werke finden sich auf dem </w:t>
      </w:r>
      <w:proofErr w:type="spellStart"/>
      <w:r w:rsidRPr="00BF10D0">
        <w:rPr>
          <w:rFonts w:ascii="Studio Feixen Sans" w:hAnsi="Studio Feixen Sans"/>
        </w:rPr>
        <w:t>Mediaguide</w:t>
      </w:r>
      <w:proofErr w:type="spellEnd"/>
      <w:r w:rsidRPr="00BF10D0">
        <w:rPr>
          <w:rFonts w:ascii="Studio Feixen Sans" w:hAnsi="Studio Feixen Sans"/>
        </w:rPr>
        <w:t xml:space="preserve"> zur Urban Art Biennale. Der Zugang erfolgt vor Ort über das eigene Smartphone per QR-Code. Der </w:t>
      </w:r>
      <w:proofErr w:type="spellStart"/>
      <w:r w:rsidRPr="00BF10D0">
        <w:rPr>
          <w:rFonts w:ascii="Studio Feixen Sans" w:hAnsi="Studio Feixen Sans"/>
        </w:rPr>
        <w:t>Mediaguide</w:t>
      </w:r>
      <w:proofErr w:type="spellEnd"/>
      <w:r w:rsidRPr="00BF10D0">
        <w:rPr>
          <w:rFonts w:ascii="Studio Feixen Sans" w:hAnsi="Studio Feixen Sans"/>
        </w:rPr>
        <w:t xml:space="preserve"> ist auch über die Internetseite www.voelklinger-huette.org einzusehen, was die Vor- und Nachbereitung des Ausstellungsbesuchs ermöglicht.  </w:t>
      </w:r>
    </w:p>
    <w:p w14:paraId="600F5315" w14:textId="77777777" w:rsidR="00DA37C7" w:rsidRPr="00BF10D0" w:rsidRDefault="00DA37C7" w:rsidP="00FC34A9">
      <w:pPr>
        <w:spacing w:line="280" w:lineRule="atLeast"/>
        <w:rPr>
          <w:rFonts w:ascii="Studio Feixen Sans" w:hAnsi="Studio Feixen Sans" w:cstheme="minorHAnsi"/>
        </w:rPr>
      </w:pPr>
    </w:p>
    <w:p w14:paraId="46F3427E" w14:textId="7AB2A3B4" w:rsidR="00662BB6" w:rsidRPr="00B036EF" w:rsidRDefault="00662BB6" w:rsidP="00FC34A9">
      <w:pPr>
        <w:pStyle w:val="NurText"/>
        <w:spacing w:before="120" w:line="280" w:lineRule="atLeast"/>
        <w:rPr>
          <w:rFonts w:ascii="Studio Feixen Sans" w:hAnsi="Studio Feixen Sans"/>
          <w:sz w:val="24"/>
          <w:szCs w:val="24"/>
        </w:rPr>
      </w:pPr>
      <w:r w:rsidRPr="00B036EF">
        <w:rPr>
          <w:rFonts w:ascii="Studio Feixen Sans" w:hAnsi="Studio Feixen Sans"/>
          <w:sz w:val="24"/>
          <w:szCs w:val="24"/>
        </w:rPr>
        <w:t>In Kooperation</w:t>
      </w:r>
      <w:r w:rsidR="00FC34A9">
        <w:rPr>
          <w:rFonts w:ascii="Studio Feixen Sans" w:hAnsi="Studio Feixen Sans"/>
          <w:sz w:val="24"/>
          <w:szCs w:val="24"/>
        </w:rPr>
        <w:t xml:space="preserve"> / mit Unterstützung von:</w:t>
      </w:r>
      <w:r w:rsidR="00FC34A9">
        <w:rPr>
          <w:rFonts w:ascii="Studio Feixen Sans" w:hAnsi="Studio Feixen Sans"/>
          <w:sz w:val="24"/>
          <w:szCs w:val="24"/>
        </w:rPr>
        <w:br/>
      </w:r>
      <w:proofErr w:type="spellStart"/>
      <w:r w:rsidRPr="00B036EF">
        <w:rPr>
          <w:rFonts w:ascii="Studio Feixen Sans" w:hAnsi="Studio Feixen Sans"/>
          <w:sz w:val="24"/>
          <w:szCs w:val="24"/>
        </w:rPr>
        <w:t>Constellations</w:t>
      </w:r>
      <w:proofErr w:type="spellEnd"/>
      <w:r w:rsidRPr="00B036EF">
        <w:rPr>
          <w:rFonts w:ascii="Studio Feixen Sans" w:hAnsi="Studio Feixen Sans"/>
          <w:sz w:val="24"/>
          <w:szCs w:val="24"/>
        </w:rPr>
        <w:t xml:space="preserve"> Metz, Le Mur</w:t>
      </w:r>
      <w:r w:rsidR="005178D7" w:rsidRPr="00B036EF">
        <w:rPr>
          <w:rFonts w:ascii="Studio Feixen Sans" w:hAnsi="Studio Feixen Sans"/>
          <w:sz w:val="24"/>
          <w:szCs w:val="24"/>
        </w:rPr>
        <w:t xml:space="preserve"> Paris</w:t>
      </w:r>
      <w:r w:rsidR="00B036EF" w:rsidRPr="00B036EF">
        <w:rPr>
          <w:rFonts w:ascii="Studio Feixen Sans" w:hAnsi="Studio Feixen Sans"/>
          <w:sz w:val="24"/>
          <w:szCs w:val="24"/>
        </w:rPr>
        <w:t xml:space="preserve">, </w:t>
      </w:r>
      <w:r w:rsidR="00FC34A9" w:rsidRPr="00427DF4">
        <w:rPr>
          <w:rFonts w:ascii="Studio Feixen Sans" w:hAnsi="Studio Feixen Sans"/>
          <w:sz w:val="24"/>
          <w:szCs w:val="24"/>
        </w:rPr>
        <w:t>de</w:t>
      </w:r>
      <w:r w:rsidR="00B036EF" w:rsidRPr="00427DF4">
        <w:rPr>
          <w:rFonts w:ascii="Studio Feixen Sans" w:hAnsi="Studio Feixen Sans"/>
          <w:sz w:val="24"/>
          <w:szCs w:val="24"/>
        </w:rPr>
        <w:t>m Königreich der Niederlande</w:t>
      </w:r>
      <w:r w:rsidR="00A83761">
        <w:rPr>
          <w:rFonts w:ascii="Studio Feixen Sans" w:hAnsi="Studio Feixen Sans"/>
          <w:sz w:val="24"/>
          <w:szCs w:val="24"/>
        </w:rPr>
        <w:t xml:space="preserve">, </w:t>
      </w:r>
      <w:r w:rsidR="00FC34A9" w:rsidRPr="00B036EF">
        <w:rPr>
          <w:rFonts w:ascii="Studio Feixen Sans" w:hAnsi="Studio Feixen Sans"/>
          <w:sz w:val="24"/>
          <w:szCs w:val="24"/>
        </w:rPr>
        <w:t>dem INTERREG-Projekt GRACE</w:t>
      </w:r>
      <w:r w:rsidR="00A83761">
        <w:rPr>
          <w:rFonts w:ascii="Studio Feixen Sans" w:hAnsi="Studio Feixen Sans"/>
          <w:sz w:val="24"/>
          <w:szCs w:val="24"/>
        </w:rPr>
        <w:t xml:space="preserve"> und der </w:t>
      </w:r>
      <w:r w:rsidR="00A83761" w:rsidRPr="00B036EF">
        <w:rPr>
          <w:rFonts w:ascii="Studio Feixen Sans" w:hAnsi="Studio Feixen Sans"/>
          <w:sz w:val="24"/>
          <w:szCs w:val="24"/>
        </w:rPr>
        <w:t>Stadt Völklingen</w:t>
      </w:r>
    </w:p>
    <w:p w14:paraId="7D4AAAE5" w14:textId="77777777" w:rsidR="00DA37C7" w:rsidRPr="00BF10D0" w:rsidRDefault="00DA37C7" w:rsidP="00FC34A9">
      <w:pPr>
        <w:spacing w:line="280" w:lineRule="atLeast"/>
        <w:rPr>
          <w:rFonts w:ascii="Studio Feixen Sans" w:hAnsi="Studio Feixen Sans"/>
          <w:b/>
        </w:rPr>
      </w:pPr>
    </w:p>
    <w:p w14:paraId="348B0C34" w14:textId="77777777" w:rsidR="00732D18" w:rsidRPr="00BF10D0" w:rsidRDefault="00732D18" w:rsidP="00BF10D0">
      <w:pPr>
        <w:spacing w:line="280" w:lineRule="atLeast"/>
        <w:rPr>
          <w:rFonts w:ascii="Studio Feixen Sans" w:hAnsi="Studio Feixen Sans" w:cs="Arial"/>
        </w:rPr>
      </w:pPr>
      <w:r w:rsidRPr="00BF10D0">
        <w:rPr>
          <w:rFonts w:ascii="Studio Feixen Sans" w:hAnsi="Studio Feixen Sans" w:cs="Arial"/>
        </w:rPr>
        <w:br w:type="page"/>
      </w:r>
    </w:p>
    <w:p w14:paraId="555FE7DA" w14:textId="77777777" w:rsidR="004A2394" w:rsidRPr="007D4697" w:rsidRDefault="004A2394" w:rsidP="004A2394">
      <w:pPr>
        <w:spacing w:line="280" w:lineRule="atLeast"/>
        <w:rPr>
          <w:rFonts w:ascii="Studio Feixen Sans" w:hAnsi="Studio Feixen Sans" w:cs="Arial"/>
          <w:b/>
        </w:rPr>
      </w:pPr>
      <w:r w:rsidRPr="007D4697">
        <w:rPr>
          <w:rFonts w:ascii="Studio Feixen Sans" w:hAnsi="Studio Feixen Sans" w:cs="Arial"/>
          <w:b/>
        </w:rPr>
        <w:lastRenderedPageBreak/>
        <w:t xml:space="preserve">Mit großzügiger Unterstützung von </w:t>
      </w:r>
    </w:p>
    <w:p w14:paraId="5B4E828A" w14:textId="77777777" w:rsidR="004A2394" w:rsidRPr="007D4697" w:rsidRDefault="004A2394" w:rsidP="004A2394">
      <w:pPr>
        <w:spacing w:line="280" w:lineRule="atLeast"/>
        <w:rPr>
          <w:rFonts w:ascii="Studio Feixen Sans" w:hAnsi="Studio Feixen Sans" w:cs="Arial"/>
          <w:b/>
        </w:rPr>
      </w:pPr>
    </w:p>
    <w:p w14:paraId="6DF2DAFF" w14:textId="77777777" w:rsidR="004A2394" w:rsidRDefault="004A2394" w:rsidP="00C420AA">
      <w:pPr>
        <w:rPr>
          <w:rFonts w:ascii="Studio Feixen Sans Medium" w:hAnsi="Studio Feixen Sans Medium"/>
          <w:b/>
        </w:rPr>
      </w:pPr>
      <w:r w:rsidRPr="007D4697">
        <w:rPr>
          <w:rFonts w:ascii="Studio Feixen Sans" w:hAnsi="Studio Feixen Sans" w:cs="Arial"/>
          <w:noProof/>
        </w:rPr>
        <w:drawing>
          <wp:inline distT="0" distB="0" distL="0" distR="0" wp14:anchorId="73A627AD" wp14:editId="484CFFD9">
            <wp:extent cx="1897200" cy="536400"/>
            <wp:effectExtent l="0" t="0" r="8255" b="0"/>
            <wp:docPr id="4" name="Grafik 4" descr="EFRE KOM rgb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FRE KOM rgb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200" cy="536400"/>
                    </a:xfrm>
                    <a:prstGeom prst="rect">
                      <a:avLst/>
                    </a:prstGeom>
                    <a:noFill/>
                    <a:ln>
                      <a:noFill/>
                    </a:ln>
                  </pic:spPr>
                </pic:pic>
              </a:graphicData>
            </a:graphic>
          </wp:inline>
        </w:drawing>
      </w:r>
    </w:p>
    <w:p w14:paraId="18C853F0" w14:textId="77777777" w:rsidR="004A2394" w:rsidRDefault="004A2394" w:rsidP="00C420AA">
      <w:pPr>
        <w:rPr>
          <w:rFonts w:ascii="Studio Feixen Sans Medium" w:hAnsi="Studio Feixen Sans Medium"/>
          <w:b/>
        </w:rPr>
      </w:pPr>
    </w:p>
    <w:p w14:paraId="5848D5DC" w14:textId="77777777" w:rsidR="004A2394" w:rsidRDefault="004A2394" w:rsidP="00C420AA">
      <w:pPr>
        <w:rPr>
          <w:rFonts w:ascii="Studio Feixen Sans Medium" w:hAnsi="Studio Feixen Sans Medium"/>
          <w:b/>
        </w:rPr>
      </w:pPr>
      <w:r w:rsidRPr="007D4697">
        <w:rPr>
          <w:rFonts w:ascii="Studio Feixen Sans" w:hAnsi="Studio Feixen Sans" w:cs="Arial"/>
          <w:noProof/>
        </w:rPr>
        <w:drawing>
          <wp:inline distT="0" distB="0" distL="0" distR="0" wp14:anchorId="4D00062B" wp14:editId="14F96D66">
            <wp:extent cx="2199005" cy="897127"/>
            <wp:effectExtent l="0" t="0" r="0" b="0"/>
            <wp:docPr id="5" name="Grafik 5" descr="BKM_Web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BKM_Web_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7059" cy="912652"/>
                    </a:xfrm>
                    <a:prstGeom prst="rect">
                      <a:avLst/>
                    </a:prstGeom>
                    <a:noFill/>
                    <a:ln>
                      <a:noFill/>
                    </a:ln>
                  </pic:spPr>
                </pic:pic>
              </a:graphicData>
            </a:graphic>
          </wp:inline>
        </w:drawing>
      </w:r>
    </w:p>
    <w:p w14:paraId="7D41312F" w14:textId="77777777" w:rsidR="004A2394" w:rsidRDefault="004A2394" w:rsidP="00C420AA">
      <w:pPr>
        <w:rPr>
          <w:rFonts w:ascii="Studio Feixen Sans Medium" w:hAnsi="Studio Feixen Sans Medium"/>
          <w:b/>
        </w:rPr>
      </w:pPr>
      <w:r w:rsidRPr="007D4697">
        <w:rPr>
          <w:rFonts w:ascii="Studio Feixen Sans" w:hAnsi="Studio Feixen Sans" w:cs="Arial"/>
          <w:b/>
          <w:noProof/>
        </w:rPr>
        <w:drawing>
          <wp:inline distT="0" distB="0" distL="0" distR="0" wp14:anchorId="3FE6AA5C" wp14:editId="0F227021">
            <wp:extent cx="1897200" cy="763200"/>
            <wp:effectExtent l="0" t="0" r="0" b="0"/>
            <wp:docPr id="6" name="Grafik 6" descr="Saar_MZ_HO_std_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Saar_MZ_HO_std_3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7200" cy="763200"/>
                    </a:xfrm>
                    <a:prstGeom prst="rect">
                      <a:avLst/>
                    </a:prstGeom>
                    <a:noFill/>
                    <a:ln>
                      <a:noFill/>
                    </a:ln>
                  </pic:spPr>
                </pic:pic>
              </a:graphicData>
            </a:graphic>
          </wp:inline>
        </w:drawing>
      </w:r>
    </w:p>
    <w:p w14:paraId="4908D73A" w14:textId="77777777" w:rsidR="004A2394" w:rsidRDefault="004A2394" w:rsidP="00C420AA">
      <w:pPr>
        <w:rPr>
          <w:rFonts w:ascii="Studio Feixen Sans Medium" w:hAnsi="Studio Feixen Sans Medium"/>
          <w:b/>
        </w:rPr>
      </w:pPr>
    </w:p>
    <w:p w14:paraId="7335AF59" w14:textId="3F2141DB" w:rsidR="004A2394" w:rsidRDefault="004A2394" w:rsidP="00C420AA">
      <w:pPr>
        <w:rPr>
          <w:rFonts w:ascii="Studio Feixen Sans Medium" w:hAnsi="Studio Feixen Sans Medium"/>
          <w:b/>
        </w:rPr>
      </w:pPr>
      <w:r w:rsidRPr="007D4697">
        <w:rPr>
          <w:rFonts w:ascii="Studio Feixen Sans" w:hAnsi="Studio Feixen Sans" w:cs="Arial"/>
          <w:noProof/>
        </w:rPr>
        <w:drawing>
          <wp:inline distT="0" distB="0" distL="0" distR="0" wp14:anchorId="37345A43" wp14:editId="5D6AF707">
            <wp:extent cx="1418400" cy="536400"/>
            <wp:effectExtent l="0" t="0" r="0" b="0"/>
            <wp:docPr id="3" name="Grafik 3" descr="Logo_LottoSaartoto_qu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Logo_LottoSaartoto_qu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8400" cy="536400"/>
                    </a:xfrm>
                    <a:prstGeom prst="rect">
                      <a:avLst/>
                    </a:prstGeom>
                    <a:noFill/>
                    <a:ln>
                      <a:noFill/>
                    </a:ln>
                  </pic:spPr>
                </pic:pic>
              </a:graphicData>
            </a:graphic>
          </wp:inline>
        </w:drawing>
      </w:r>
    </w:p>
    <w:p w14:paraId="6D94DD05" w14:textId="3EB8B704" w:rsidR="00411FFE" w:rsidRDefault="00DA5CC6" w:rsidP="00C420AA">
      <w:pPr>
        <w:rPr>
          <w:rFonts w:ascii="Studio Feixen Sans Medium" w:hAnsi="Studio Feixen Sans Medium"/>
          <w:b/>
        </w:rPr>
      </w:pPr>
      <w:r w:rsidRPr="00876A63">
        <w:rPr>
          <w:rFonts w:ascii="Studio Feixen Sans Medium" w:hAnsi="Studio Feixen Sans Medium"/>
          <w:b/>
          <w:noProof/>
        </w:rPr>
        <w:drawing>
          <wp:anchor distT="0" distB="0" distL="114300" distR="114300" simplePos="0" relativeHeight="251663360" behindDoc="0" locked="0" layoutInCell="1" allowOverlap="1" wp14:anchorId="7B09AD69" wp14:editId="38B9E1B9">
            <wp:simplePos x="0" y="0"/>
            <wp:positionH relativeFrom="margin">
              <wp:posOffset>-114300</wp:posOffset>
            </wp:positionH>
            <wp:positionV relativeFrom="paragraph">
              <wp:posOffset>119380</wp:posOffset>
            </wp:positionV>
            <wp:extent cx="1897200" cy="864000"/>
            <wp:effectExtent l="0" t="0" r="8255" b="0"/>
            <wp:wrapNone/>
            <wp:docPr id="7" name="Grafik 7" descr="Z:\BILDER\2024_Projekte\URBAN ART BIENNALE 2024\Logos\KN_Logo_online_ex_pos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ILDER\2024_Projekte\URBAN ART BIENNALE 2024\Logos\KN_Logo_online_ex_pos_d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7200" cy="86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EFF40B" w14:textId="3E59C335" w:rsidR="00411FFE" w:rsidRDefault="00411FFE" w:rsidP="00C420AA">
      <w:pPr>
        <w:rPr>
          <w:rFonts w:ascii="Studio Feixen Sans Medium" w:hAnsi="Studio Feixen Sans Medium"/>
          <w:b/>
        </w:rPr>
      </w:pPr>
    </w:p>
    <w:p w14:paraId="4A71FAC6" w14:textId="7D4E5932" w:rsidR="00876A63" w:rsidRDefault="00876A63" w:rsidP="00C420AA">
      <w:pPr>
        <w:rPr>
          <w:rFonts w:ascii="Studio Feixen Sans Medium" w:hAnsi="Studio Feixen Sans Medium"/>
          <w:b/>
        </w:rPr>
      </w:pPr>
    </w:p>
    <w:p w14:paraId="11AE614A" w14:textId="5233A2A7" w:rsidR="00876A63" w:rsidRDefault="00876A63" w:rsidP="00C420AA">
      <w:pPr>
        <w:rPr>
          <w:rFonts w:ascii="Studio Feixen Sans Medium" w:hAnsi="Studio Feixen Sans Medium"/>
          <w:b/>
        </w:rPr>
      </w:pPr>
    </w:p>
    <w:p w14:paraId="69D718D1" w14:textId="7526AC9D" w:rsidR="004A2394" w:rsidRDefault="004A2394" w:rsidP="00C420AA">
      <w:pPr>
        <w:rPr>
          <w:rFonts w:ascii="Studio Feixen Sans Medium" w:hAnsi="Studio Feixen Sans Medium"/>
          <w:b/>
        </w:rPr>
      </w:pPr>
    </w:p>
    <w:p w14:paraId="76E2A0B8" w14:textId="14A28DA4" w:rsidR="00DA5CC6" w:rsidRDefault="00DA5CC6" w:rsidP="004A2394">
      <w:pPr>
        <w:spacing w:line="280" w:lineRule="atLeast"/>
        <w:rPr>
          <w:rFonts w:ascii="Studio Feixen Sans" w:hAnsi="Studio Feixen Sans" w:cs="Arial"/>
          <w:b/>
        </w:rPr>
      </w:pPr>
      <w:r w:rsidRPr="00411FFE">
        <w:rPr>
          <w:rFonts w:ascii="Studio Feixen Sans Medium" w:hAnsi="Studio Feixen Sans Medium"/>
          <w:b/>
          <w:noProof/>
        </w:rPr>
        <w:drawing>
          <wp:anchor distT="0" distB="0" distL="114300" distR="114300" simplePos="0" relativeHeight="251662336" behindDoc="0" locked="0" layoutInCell="1" allowOverlap="1" wp14:anchorId="67FD2816" wp14:editId="69BA30E5">
            <wp:simplePos x="0" y="0"/>
            <wp:positionH relativeFrom="margin">
              <wp:posOffset>0</wp:posOffset>
            </wp:positionH>
            <wp:positionV relativeFrom="paragraph">
              <wp:posOffset>14605</wp:posOffset>
            </wp:positionV>
            <wp:extent cx="1897200" cy="936000"/>
            <wp:effectExtent l="0" t="0" r="8255" b="0"/>
            <wp:wrapNone/>
            <wp:docPr id="2" name="Grafik 2" descr="Z:\BILDER\2024_Projekte\URBAN ART BIENNALE 2024\GRACE\GRACE - Interreg Logo Grande Region - Grossregion RGB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ILDER\2024_Projekte\URBAN ART BIENNALE 2024\GRACE\GRACE - Interreg Logo Grande Region - Grossregion RGB Colo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7200" cy="93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3D3335" w14:textId="77777777" w:rsidR="00DA5CC6" w:rsidRDefault="00DA5CC6" w:rsidP="004A2394">
      <w:pPr>
        <w:spacing w:line="280" w:lineRule="atLeast"/>
        <w:rPr>
          <w:rFonts w:ascii="Studio Feixen Sans" w:hAnsi="Studio Feixen Sans" w:cs="Arial"/>
          <w:b/>
        </w:rPr>
      </w:pPr>
    </w:p>
    <w:p w14:paraId="38215AAC" w14:textId="77777777" w:rsidR="00DA5CC6" w:rsidRDefault="00DA5CC6" w:rsidP="004A2394">
      <w:pPr>
        <w:spacing w:line="280" w:lineRule="atLeast"/>
        <w:rPr>
          <w:rFonts w:ascii="Studio Feixen Sans" w:hAnsi="Studio Feixen Sans" w:cs="Arial"/>
          <w:b/>
        </w:rPr>
      </w:pPr>
    </w:p>
    <w:p w14:paraId="0A46DA0E" w14:textId="77777777" w:rsidR="00DA5CC6" w:rsidRDefault="00DA5CC6" w:rsidP="004A2394">
      <w:pPr>
        <w:spacing w:line="280" w:lineRule="atLeast"/>
        <w:rPr>
          <w:rFonts w:ascii="Studio Feixen Sans" w:hAnsi="Studio Feixen Sans" w:cs="Arial"/>
          <w:b/>
        </w:rPr>
      </w:pPr>
    </w:p>
    <w:p w14:paraId="273E38EB" w14:textId="77777777" w:rsidR="00DA5CC6" w:rsidRDefault="00DA5CC6" w:rsidP="004A2394">
      <w:pPr>
        <w:spacing w:line="280" w:lineRule="atLeast"/>
        <w:rPr>
          <w:rFonts w:ascii="Studio Feixen Sans" w:hAnsi="Studio Feixen Sans" w:cs="Arial"/>
          <w:b/>
        </w:rPr>
      </w:pPr>
    </w:p>
    <w:p w14:paraId="23B66023" w14:textId="77777777" w:rsidR="00DA5CC6" w:rsidRDefault="00DA5CC6" w:rsidP="004A2394">
      <w:pPr>
        <w:spacing w:line="280" w:lineRule="atLeast"/>
        <w:rPr>
          <w:rFonts w:ascii="Studio Feixen Sans" w:hAnsi="Studio Feixen Sans" w:cs="Arial"/>
          <w:b/>
        </w:rPr>
      </w:pPr>
    </w:p>
    <w:p w14:paraId="0558C620" w14:textId="77777777" w:rsidR="00DA5CC6" w:rsidRDefault="00DA5CC6" w:rsidP="004A2394">
      <w:pPr>
        <w:spacing w:line="280" w:lineRule="atLeast"/>
        <w:rPr>
          <w:rFonts w:ascii="Studio Feixen Sans" w:hAnsi="Studio Feixen Sans" w:cs="Arial"/>
          <w:b/>
        </w:rPr>
      </w:pPr>
    </w:p>
    <w:p w14:paraId="7BDFE7F5" w14:textId="62522B6C" w:rsidR="004A2394" w:rsidRDefault="004A2394" w:rsidP="004A2394">
      <w:pPr>
        <w:spacing w:line="280" w:lineRule="atLeast"/>
        <w:rPr>
          <w:rFonts w:ascii="Studio Feixen Sans" w:hAnsi="Studio Feixen Sans" w:cs="Arial"/>
          <w:b/>
        </w:rPr>
      </w:pPr>
      <w:r w:rsidRPr="007D4697">
        <w:rPr>
          <w:rFonts w:ascii="Studio Feixen Sans" w:hAnsi="Studio Feixen Sans" w:cs="Arial"/>
          <w:b/>
        </w:rPr>
        <w:t>Kooperationspartner</w:t>
      </w:r>
    </w:p>
    <w:p w14:paraId="57D2A0A2" w14:textId="7BCAC9EF" w:rsidR="004A2394" w:rsidRDefault="00DA5CC6" w:rsidP="004A2394">
      <w:pPr>
        <w:spacing w:line="280" w:lineRule="atLeast"/>
        <w:rPr>
          <w:rFonts w:ascii="Studio Feixen Sans" w:hAnsi="Studio Feixen Sans" w:cs="Arial"/>
          <w:b/>
        </w:rPr>
      </w:pPr>
      <w:r>
        <w:rPr>
          <w:noProof/>
        </w:rPr>
        <w:drawing>
          <wp:anchor distT="0" distB="0" distL="114300" distR="114300" simplePos="0" relativeHeight="251661312" behindDoc="0" locked="0" layoutInCell="1" allowOverlap="1" wp14:anchorId="53B0799A" wp14:editId="23698044">
            <wp:simplePos x="0" y="0"/>
            <wp:positionH relativeFrom="margin">
              <wp:posOffset>0</wp:posOffset>
            </wp:positionH>
            <wp:positionV relativeFrom="paragraph">
              <wp:posOffset>131445</wp:posOffset>
            </wp:positionV>
            <wp:extent cx="1439545" cy="356235"/>
            <wp:effectExtent l="0" t="0" r="8255" b="5715"/>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9545" cy="356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693FCB" w14:textId="5D3600D5" w:rsidR="006554C9" w:rsidRDefault="006554C9" w:rsidP="004A2394">
      <w:pPr>
        <w:spacing w:line="280" w:lineRule="atLeast"/>
        <w:rPr>
          <w:rFonts w:ascii="Studio Feixen Sans" w:hAnsi="Studio Feixen Sans" w:cs="Arial"/>
          <w:b/>
        </w:rPr>
      </w:pPr>
    </w:p>
    <w:p w14:paraId="4EC11986" w14:textId="46DF2D9E" w:rsidR="006554C9" w:rsidRDefault="00DA5CC6" w:rsidP="004A2394">
      <w:pPr>
        <w:spacing w:line="280" w:lineRule="atLeast"/>
        <w:rPr>
          <w:rFonts w:ascii="Studio Feixen Sans" w:hAnsi="Studio Feixen Sans" w:cs="Arial"/>
          <w:b/>
        </w:rPr>
      </w:pPr>
      <w:r>
        <w:rPr>
          <w:noProof/>
        </w:rPr>
        <w:drawing>
          <wp:anchor distT="0" distB="0" distL="114300" distR="114300" simplePos="0" relativeHeight="251659264" behindDoc="0" locked="0" layoutInCell="1" allowOverlap="1" wp14:anchorId="10DCFB1E" wp14:editId="3845021A">
            <wp:simplePos x="0" y="0"/>
            <wp:positionH relativeFrom="margin">
              <wp:align>left</wp:align>
            </wp:positionH>
            <wp:positionV relativeFrom="page">
              <wp:posOffset>7981950</wp:posOffset>
            </wp:positionV>
            <wp:extent cx="1143000" cy="897255"/>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3000" cy="897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FD0E28" w14:textId="6301607B" w:rsidR="004A2394" w:rsidRDefault="004A2394" w:rsidP="004A2394">
      <w:pPr>
        <w:spacing w:line="280" w:lineRule="atLeast"/>
        <w:rPr>
          <w:rFonts w:ascii="Studio Feixen Sans" w:hAnsi="Studio Feixen Sans" w:cs="Arial"/>
          <w:b/>
        </w:rPr>
      </w:pPr>
    </w:p>
    <w:p w14:paraId="6715049F" w14:textId="5A96BB23" w:rsidR="004A2394" w:rsidRDefault="004A2394" w:rsidP="004A2394">
      <w:pPr>
        <w:spacing w:line="280" w:lineRule="atLeast"/>
        <w:rPr>
          <w:rFonts w:ascii="Studio Feixen Sans" w:hAnsi="Studio Feixen Sans" w:cs="Arial"/>
          <w:b/>
        </w:rPr>
      </w:pPr>
    </w:p>
    <w:p w14:paraId="2C5F3DC6" w14:textId="57062C4B" w:rsidR="004A2394" w:rsidRDefault="004A2394" w:rsidP="004A2394">
      <w:pPr>
        <w:spacing w:line="280" w:lineRule="atLeast"/>
        <w:rPr>
          <w:rFonts w:ascii="Studio Feixen Sans" w:hAnsi="Studio Feixen Sans" w:cs="Arial"/>
          <w:b/>
        </w:rPr>
      </w:pPr>
    </w:p>
    <w:p w14:paraId="5CD1B1FD" w14:textId="656D09D5" w:rsidR="004A2394" w:rsidRDefault="00DA5CC6" w:rsidP="00C420AA">
      <w:pPr>
        <w:rPr>
          <w:rFonts w:ascii="Studio Feixen Sans Medium" w:hAnsi="Studio Feixen Sans Medium"/>
          <w:b/>
        </w:rPr>
      </w:pPr>
      <w:bookmarkStart w:id="1" w:name="_GoBack"/>
      <w:bookmarkEnd w:id="1"/>
      <w:r w:rsidRPr="007D4697">
        <w:rPr>
          <w:rFonts w:ascii="Studio Feixen Sans" w:hAnsi="Studio Feixen Sans" w:cs="Arial"/>
          <w:noProof/>
        </w:rPr>
        <w:drawing>
          <wp:anchor distT="0" distB="0" distL="114300" distR="114300" simplePos="0" relativeHeight="251660288" behindDoc="0" locked="0" layoutInCell="1" allowOverlap="1" wp14:anchorId="06F5D4D9" wp14:editId="1D47B0B1">
            <wp:simplePos x="0" y="0"/>
            <wp:positionH relativeFrom="margin">
              <wp:posOffset>0</wp:posOffset>
            </wp:positionH>
            <wp:positionV relativeFrom="paragraph">
              <wp:posOffset>436245</wp:posOffset>
            </wp:positionV>
            <wp:extent cx="1519200" cy="536400"/>
            <wp:effectExtent l="0" t="0" r="5080" b="0"/>
            <wp:wrapNone/>
            <wp:docPr id="9" name="Grafik 9" descr="Z:\BILDER\2022_Projekte\6. UrbanArt Biennale 2022\Logo Stadt VK_weiss auf bl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ILDER\2022_Projekte\6. UrbanArt Biennale 2022\Logo Stadt VK_weiss auf blau.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9200" cy="5364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A2394" w:rsidSect="00D47D65">
      <w:headerReference w:type="default" r:id="rId17"/>
      <w:footerReference w:type="default" r:id="rId18"/>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105AA" w14:textId="77777777" w:rsidR="00320334" w:rsidRDefault="00320334">
      <w:r>
        <w:separator/>
      </w:r>
    </w:p>
  </w:endnote>
  <w:endnote w:type="continuationSeparator" w:id="0">
    <w:p w14:paraId="7770D850" w14:textId="77777777"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Sans">
    <w:panose1 w:val="00000500000000000000"/>
    <w:charset w:val="00"/>
    <w:family w:val="modern"/>
    <w:notTrueType/>
    <w:pitch w:val="variable"/>
    <w:sig w:usb0="00000007" w:usb1="02000000" w:usb2="00000000" w:usb3="00000000" w:csb0="00000093" w:csb1="00000000"/>
  </w:font>
  <w:font w:name="Studio Feixen Edgy WVH">
    <w:panose1 w:val="00000500000000000000"/>
    <w:charset w:val="00"/>
    <w:family w:val="modern"/>
    <w:notTrueType/>
    <w:pitch w:val="variable"/>
    <w:sig w:usb0="00000007" w:usb1="02000000" w:usb2="00000000" w:usb3="00000000" w:csb0="00000093" w:csb1="00000000"/>
  </w:font>
  <w:font w:name="StudioFeixenEdgyWVH-Bold">
    <w:altName w:val="MS Gothic"/>
    <w:panose1 w:val="00000500000000000000"/>
    <w:charset w:val="80"/>
    <w:family w:val="swiss"/>
    <w:notTrueType/>
    <w:pitch w:val="default"/>
    <w:sig w:usb0="00000000" w:usb1="08070000" w:usb2="00000010" w:usb3="00000000" w:csb0="00020000" w:csb1="00000000"/>
  </w:font>
  <w:font w:name="Studio Feixen Sans Medium">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5CB84" w14:textId="77777777" w:rsidR="002762AA" w:rsidRDefault="002762AA">
    <w:pPr>
      <w:pStyle w:val="Fuzeile"/>
      <w:spacing w:line="240" w:lineRule="exact"/>
      <w:rPr>
        <w:rFonts w:ascii="InterstateRegular" w:hAnsi="InterstateRegular"/>
        <w:sz w:val="18"/>
      </w:rPr>
    </w:pPr>
  </w:p>
  <w:p w14:paraId="5E1D45AB"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14:paraId="24068C3C" w14:textId="77777777" w:rsidR="002762AA" w:rsidRPr="00830A00" w:rsidRDefault="002762AA" w:rsidP="0073452A">
    <w:pPr>
      <w:pStyle w:val="Fuzeile"/>
      <w:ind w:left="-709" w:right="-1701"/>
      <w:rPr>
        <w:rFonts w:ascii="Studio Feixen Sans" w:hAnsi="Studio Feixen Sans"/>
        <w:sz w:val="18"/>
      </w:rPr>
    </w:pPr>
    <w:proofErr w:type="spellStart"/>
    <w:r w:rsidRPr="00830A00">
      <w:rPr>
        <w:rFonts w:ascii="Studio Feixen Sans" w:hAnsi="Studio Feixen Sans"/>
        <w:sz w:val="18"/>
      </w:rPr>
      <w:t>Ansprechpartner</w:t>
    </w:r>
    <w:r w:rsidR="00A940A3" w:rsidRPr="00830A00">
      <w:rPr>
        <w:rFonts w:ascii="Studio Feixen Sans" w:hAnsi="Studio Feixen Sans"/>
        <w:sz w:val="18"/>
      </w:rPr>
      <w:t>Innen</w:t>
    </w:r>
    <w:proofErr w:type="spellEnd"/>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14:paraId="2A3EAED8" w14:textId="77777777"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6E7C7" w14:textId="77777777" w:rsidR="00320334" w:rsidRDefault="00320334">
      <w:r>
        <w:separator/>
      </w:r>
    </w:p>
  </w:footnote>
  <w:footnote w:type="continuationSeparator" w:id="0">
    <w:p w14:paraId="08AD53F9" w14:textId="77777777"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02E62" w14:textId="77777777" w:rsidR="002762AA" w:rsidRPr="00115016" w:rsidRDefault="003E66A4">
    <w:pPr>
      <w:rPr>
        <w:rFonts w:ascii="InterstateRegular" w:hAnsi="InterstateRegular"/>
        <w:sz w:val="22"/>
      </w:rPr>
    </w:pPr>
    <w:r>
      <w:rPr>
        <w:noProof/>
      </w:rPr>
      <w:drawing>
        <wp:inline distT="0" distB="0" distL="0" distR="0" wp14:anchorId="060308CF" wp14:editId="3D75B428">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5BD05F6F" w14:textId="77777777" w:rsidR="002762AA" w:rsidRDefault="002762AA">
    <w:pPr>
      <w:pStyle w:val="Kopfzeile"/>
      <w:rPr>
        <w:rFonts w:ascii="InterstateRegular" w:hAnsi="InterstateRegular"/>
        <w:sz w:val="16"/>
      </w:rPr>
    </w:pPr>
  </w:p>
  <w:p w14:paraId="63EA0C80" w14:textId="77777777" w:rsidR="00A145C1" w:rsidRDefault="00A145C1">
    <w:pPr>
      <w:pStyle w:val="Kopfzeile"/>
      <w:rPr>
        <w:rFonts w:ascii="InterstateRegular" w:hAnsi="InterstateRegular"/>
        <w:sz w:val="16"/>
      </w:rPr>
    </w:pPr>
  </w:p>
  <w:p w14:paraId="24EE68E9" w14:textId="77777777"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2"/>
  </w:num>
  <w:num w:numId="7">
    <w:abstractNumId w:val="14"/>
  </w:num>
  <w:num w:numId="8">
    <w:abstractNumId w:val="12"/>
  </w:num>
  <w:num w:numId="9">
    <w:abstractNumId w:val="7"/>
  </w:num>
  <w:num w:numId="10">
    <w:abstractNumId w:val="6"/>
  </w:num>
  <w:num w:numId="11">
    <w:abstractNumId w:val="5"/>
  </w:num>
  <w:num w:numId="12">
    <w:abstractNumId w:val="8"/>
  </w:num>
  <w:num w:numId="13">
    <w:abstractNumId w:val="15"/>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2381F"/>
    <w:rsid w:val="00025602"/>
    <w:rsid w:val="000278A3"/>
    <w:rsid w:val="00033D4E"/>
    <w:rsid w:val="00034C23"/>
    <w:rsid w:val="00036C0D"/>
    <w:rsid w:val="0004700C"/>
    <w:rsid w:val="000528CB"/>
    <w:rsid w:val="00054458"/>
    <w:rsid w:val="00055A3A"/>
    <w:rsid w:val="000568A1"/>
    <w:rsid w:val="00056AB1"/>
    <w:rsid w:val="0005726A"/>
    <w:rsid w:val="000611BE"/>
    <w:rsid w:val="000647FB"/>
    <w:rsid w:val="00066957"/>
    <w:rsid w:val="00066A27"/>
    <w:rsid w:val="00066C37"/>
    <w:rsid w:val="0006746C"/>
    <w:rsid w:val="000706B1"/>
    <w:rsid w:val="0007118B"/>
    <w:rsid w:val="000728D7"/>
    <w:rsid w:val="00077CBE"/>
    <w:rsid w:val="000804D0"/>
    <w:rsid w:val="00082A97"/>
    <w:rsid w:val="000865F5"/>
    <w:rsid w:val="00091EFF"/>
    <w:rsid w:val="000967A8"/>
    <w:rsid w:val="000A35E0"/>
    <w:rsid w:val="000A519D"/>
    <w:rsid w:val="000A7668"/>
    <w:rsid w:val="000B16FC"/>
    <w:rsid w:val="000B19C1"/>
    <w:rsid w:val="000B33B1"/>
    <w:rsid w:val="000B6A10"/>
    <w:rsid w:val="000C2965"/>
    <w:rsid w:val="000D07D6"/>
    <w:rsid w:val="000D5FEF"/>
    <w:rsid w:val="000D7FC6"/>
    <w:rsid w:val="000E06F8"/>
    <w:rsid w:val="000E502A"/>
    <w:rsid w:val="000E589D"/>
    <w:rsid w:val="000F05EC"/>
    <w:rsid w:val="000F1161"/>
    <w:rsid w:val="000F3F23"/>
    <w:rsid w:val="000F418A"/>
    <w:rsid w:val="001005E4"/>
    <w:rsid w:val="00104145"/>
    <w:rsid w:val="00111C6E"/>
    <w:rsid w:val="0011269C"/>
    <w:rsid w:val="00114A66"/>
    <w:rsid w:val="00115016"/>
    <w:rsid w:val="00117372"/>
    <w:rsid w:val="001234BE"/>
    <w:rsid w:val="00124862"/>
    <w:rsid w:val="00127D0F"/>
    <w:rsid w:val="00127EE3"/>
    <w:rsid w:val="001300DF"/>
    <w:rsid w:val="00130A7F"/>
    <w:rsid w:val="001360E8"/>
    <w:rsid w:val="0014061C"/>
    <w:rsid w:val="00142742"/>
    <w:rsid w:val="0014394A"/>
    <w:rsid w:val="001447EB"/>
    <w:rsid w:val="00145154"/>
    <w:rsid w:val="001454A9"/>
    <w:rsid w:val="001460AE"/>
    <w:rsid w:val="0015211F"/>
    <w:rsid w:val="001548F4"/>
    <w:rsid w:val="001705CE"/>
    <w:rsid w:val="00170E86"/>
    <w:rsid w:val="001727BF"/>
    <w:rsid w:val="00176F46"/>
    <w:rsid w:val="00183B02"/>
    <w:rsid w:val="00184587"/>
    <w:rsid w:val="0019309C"/>
    <w:rsid w:val="00194406"/>
    <w:rsid w:val="00194CC0"/>
    <w:rsid w:val="001A0DD1"/>
    <w:rsid w:val="001A23BD"/>
    <w:rsid w:val="001A338C"/>
    <w:rsid w:val="001B057A"/>
    <w:rsid w:val="001B0686"/>
    <w:rsid w:val="001B3427"/>
    <w:rsid w:val="001B46A0"/>
    <w:rsid w:val="001B5BAE"/>
    <w:rsid w:val="001E05BF"/>
    <w:rsid w:val="001E3540"/>
    <w:rsid w:val="001E76DA"/>
    <w:rsid w:val="001E7B4D"/>
    <w:rsid w:val="001F488E"/>
    <w:rsid w:val="001F48CF"/>
    <w:rsid w:val="002004BB"/>
    <w:rsid w:val="00202C91"/>
    <w:rsid w:val="002079E3"/>
    <w:rsid w:val="002138D3"/>
    <w:rsid w:val="00215788"/>
    <w:rsid w:val="00217062"/>
    <w:rsid w:val="00217CDA"/>
    <w:rsid w:val="002218E4"/>
    <w:rsid w:val="00222BE9"/>
    <w:rsid w:val="00222EA6"/>
    <w:rsid w:val="00226E47"/>
    <w:rsid w:val="00233DF0"/>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3AFA"/>
    <w:rsid w:val="00283DEB"/>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30F7"/>
    <w:rsid w:val="002F539B"/>
    <w:rsid w:val="002F774F"/>
    <w:rsid w:val="00302956"/>
    <w:rsid w:val="00303752"/>
    <w:rsid w:val="003046B7"/>
    <w:rsid w:val="00306F87"/>
    <w:rsid w:val="00307326"/>
    <w:rsid w:val="00307FDA"/>
    <w:rsid w:val="00312E36"/>
    <w:rsid w:val="00314648"/>
    <w:rsid w:val="00315E43"/>
    <w:rsid w:val="00320334"/>
    <w:rsid w:val="00321F7A"/>
    <w:rsid w:val="00325C08"/>
    <w:rsid w:val="00327CF0"/>
    <w:rsid w:val="003300E3"/>
    <w:rsid w:val="00335830"/>
    <w:rsid w:val="00340BFD"/>
    <w:rsid w:val="0034452A"/>
    <w:rsid w:val="003545B2"/>
    <w:rsid w:val="0035557F"/>
    <w:rsid w:val="00355948"/>
    <w:rsid w:val="00355DBC"/>
    <w:rsid w:val="00362ABE"/>
    <w:rsid w:val="00371F09"/>
    <w:rsid w:val="00375917"/>
    <w:rsid w:val="0037609A"/>
    <w:rsid w:val="00376248"/>
    <w:rsid w:val="0038450E"/>
    <w:rsid w:val="0039137B"/>
    <w:rsid w:val="0039177B"/>
    <w:rsid w:val="00391E33"/>
    <w:rsid w:val="00393D1B"/>
    <w:rsid w:val="0039471F"/>
    <w:rsid w:val="00396B15"/>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313E"/>
    <w:rsid w:val="003D493E"/>
    <w:rsid w:val="003D7AA1"/>
    <w:rsid w:val="003D7C98"/>
    <w:rsid w:val="003E521C"/>
    <w:rsid w:val="003E66A4"/>
    <w:rsid w:val="003E73A7"/>
    <w:rsid w:val="00407D8C"/>
    <w:rsid w:val="004117F9"/>
    <w:rsid w:val="00411FFE"/>
    <w:rsid w:val="00412E17"/>
    <w:rsid w:val="0041572E"/>
    <w:rsid w:val="00415871"/>
    <w:rsid w:val="00416C63"/>
    <w:rsid w:val="004209B9"/>
    <w:rsid w:val="00422719"/>
    <w:rsid w:val="00425911"/>
    <w:rsid w:val="004275F8"/>
    <w:rsid w:val="00427DF4"/>
    <w:rsid w:val="00427F7A"/>
    <w:rsid w:val="00434173"/>
    <w:rsid w:val="00436C8E"/>
    <w:rsid w:val="00450CD7"/>
    <w:rsid w:val="00451235"/>
    <w:rsid w:val="004530E9"/>
    <w:rsid w:val="00453252"/>
    <w:rsid w:val="00453809"/>
    <w:rsid w:val="004544A8"/>
    <w:rsid w:val="00456AB8"/>
    <w:rsid w:val="00456E6A"/>
    <w:rsid w:val="004604E6"/>
    <w:rsid w:val="004703CA"/>
    <w:rsid w:val="00472CC5"/>
    <w:rsid w:val="00475CBE"/>
    <w:rsid w:val="00475D2B"/>
    <w:rsid w:val="004806DA"/>
    <w:rsid w:val="00482994"/>
    <w:rsid w:val="00492948"/>
    <w:rsid w:val="004940F8"/>
    <w:rsid w:val="004A0414"/>
    <w:rsid w:val="004A2394"/>
    <w:rsid w:val="004A24E0"/>
    <w:rsid w:val="004A32D8"/>
    <w:rsid w:val="004A5212"/>
    <w:rsid w:val="004A6A8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05253"/>
    <w:rsid w:val="00511FE0"/>
    <w:rsid w:val="005178D7"/>
    <w:rsid w:val="00520324"/>
    <w:rsid w:val="00521378"/>
    <w:rsid w:val="0052308E"/>
    <w:rsid w:val="00532A97"/>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81EFE"/>
    <w:rsid w:val="00582572"/>
    <w:rsid w:val="00584739"/>
    <w:rsid w:val="00585311"/>
    <w:rsid w:val="0058789C"/>
    <w:rsid w:val="005907FD"/>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45A8"/>
    <w:rsid w:val="00625DC0"/>
    <w:rsid w:val="00626B20"/>
    <w:rsid w:val="00632EB4"/>
    <w:rsid w:val="00634D95"/>
    <w:rsid w:val="00636AC9"/>
    <w:rsid w:val="00636E5E"/>
    <w:rsid w:val="006371A1"/>
    <w:rsid w:val="00640B1B"/>
    <w:rsid w:val="00642150"/>
    <w:rsid w:val="00645471"/>
    <w:rsid w:val="006554C9"/>
    <w:rsid w:val="00656B1F"/>
    <w:rsid w:val="00656C5C"/>
    <w:rsid w:val="00657AF1"/>
    <w:rsid w:val="00662BB6"/>
    <w:rsid w:val="0067757F"/>
    <w:rsid w:val="006843C9"/>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D94"/>
    <w:rsid w:val="006F48ED"/>
    <w:rsid w:val="006F5906"/>
    <w:rsid w:val="0070084F"/>
    <w:rsid w:val="00703802"/>
    <w:rsid w:val="00706F29"/>
    <w:rsid w:val="00710B73"/>
    <w:rsid w:val="00711189"/>
    <w:rsid w:val="00711CBE"/>
    <w:rsid w:val="0071285D"/>
    <w:rsid w:val="00716FE6"/>
    <w:rsid w:val="007213E0"/>
    <w:rsid w:val="00722BC3"/>
    <w:rsid w:val="00723067"/>
    <w:rsid w:val="0072405D"/>
    <w:rsid w:val="00724F28"/>
    <w:rsid w:val="007252E7"/>
    <w:rsid w:val="00726FA9"/>
    <w:rsid w:val="00727A49"/>
    <w:rsid w:val="007313FD"/>
    <w:rsid w:val="00732D18"/>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7AEC"/>
    <w:rsid w:val="00757E84"/>
    <w:rsid w:val="00762C3C"/>
    <w:rsid w:val="00782F55"/>
    <w:rsid w:val="0078306D"/>
    <w:rsid w:val="007839E2"/>
    <w:rsid w:val="00784126"/>
    <w:rsid w:val="007841C4"/>
    <w:rsid w:val="00787615"/>
    <w:rsid w:val="00797A95"/>
    <w:rsid w:val="007A09B2"/>
    <w:rsid w:val="007A1A23"/>
    <w:rsid w:val="007A1F6C"/>
    <w:rsid w:val="007A2C0F"/>
    <w:rsid w:val="007A70B7"/>
    <w:rsid w:val="007A7EA7"/>
    <w:rsid w:val="007B3DCC"/>
    <w:rsid w:val="007B4361"/>
    <w:rsid w:val="007C4029"/>
    <w:rsid w:val="007D05A4"/>
    <w:rsid w:val="007D0BC5"/>
    <w:rsid w:val="007D15B1"/>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2FD5"/>
    <w:rsid w:val="0085391D"/>
    <w:rsid w:val="0085695F"/>
    <w:rsid w:val="00860D0D"/>
    <w:rsid w:val="008619B9"/>
    <w:rsid w:val="00865AD4"/>
    <w:rsid w:val="00867DDA"/>
    <w:rsid w:val="00874B18"/>
    <w:rsid w:val="00875A97"/>
    <w:rsid w:val="008764CB"/>
    <w:rsid w:val="00876A63"/>
    <w:rsid w:val="00883597"/>
    <w:rsid w:val="008859B9"/>
    <w:rsid w:val="00885B5A"/>
    <w:rsid w:val="008A18A5"/>
    <w:rsid w:val="008A6315"/>
    <w:rsid w:val="008A7E7A"/>
    <w:rsid w:val="008B11AE"/>
    <w:rsid w:val="008B18EB"/>
    <w:rsid w:val="008B2B92"/>
    <w:rsid w:val="008B4117"/>
    <w:rsid w:val="008C5C3F"/>
    <w:rsid w:val="008C5D6C"/>
    <w:rsid w:val="008C5FD3"/>
    <w:rsid w:val="008C632F"/>
    <w:rsid w:val="008D0FE4"/>
    <w:rsid w:val="008D2C9E"/>
    <w:rsid w:val="008E0E76"/>
    <w:rsid w:val="008E19EE"/>
    <w:rsid w:val="008E1FAB"/>
    <w:rsid w:val="008E5A39"/>
    <w:rsid w:val="008E64A1"/>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93F67"/>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D449B"/>
    <w:rsid w:val="009E24DB"/>
    <w:rsid w:val="009E2FE0"/>
    <w:rsid w:val="009E4614"/>
    <w:rsid w:val="009E7906"/>
    <w:rsid w:val="009F5B2A"/>
    <w:rsid w:val="009F6151"/>
    <w:rsid w:val="009F6C68"/>
    <w:rsid w:val="009F6CD6"/>
    <w:rsid w:val="009F784F"/>
    <w:rsid w:val="00A005B0"/>
    <w:rsid w:val="00A041D9"/>
    <w:rsid w:val="00A10FE9"/>
    <w:rsid w:val="00A145C1"/>
    <w:rsid w:val="00A15EEC"/>
    <w:rsid w:val="00A31AFA"/>
    <w:rsid w:val="00A337FA"/>
    <w:rsid w:val="00A34271"/>
    <w:rsid w:val="00A34990"/>
    <w:rsid w:val="00A362CA"/>
    <w:rsid w:val="00A37053"/>
    <w:rsid w:val="00A4351E"/>
    <w:rsid w:val="00A437B9"/>
    <w:rsid w:val="00A437D3"/>
    <w:rsid w:val="00A449DF"/>
    <w:rsid w:val="00A45BAF"/>
    <w:rsid w:val="00A526D1"/>
    <w:rsid w:val="00A5566F"/>
    <w:rsid w:val="00A612B5"/>
    <w:rsid w:val="00A614A5"/>
    <w:rsid w:val="00A61922"/>
    <w:rsid w:val="00A61DB5"/>
    <w:rsid w:val="00A77B78"/>
    <w:rsid w:val="00A83761"/>
    <w:rsid w:val="00A838CD"/>
    <w:rsid w:val="00A84A58"/>
    <w:rsid w:val="00A859CC"/>
    <w:rsid w:val="00A860DA"/>
    <w:rsid w:val="00A87CEF"/>
    <w:rsid w:val="00A92781"/>
    <w:rsid w:val="00A93196"/>
    <w:rsid w:val="00A940A3"/>
    <w:rsid w:val="00A95114"/>
    <w:rsid w:val="00AA37E9"/>
    <w:rsid w:val="00AA4C9F"/>
    <w:rsid w:val="00AA6BCE"/>
    <w:rsid w:val="00AA7FCF"/>
    <w:rsid w:val="00AB0B97"/>
    <w:rsid w:val="00AB1B6A"/>
    <w:rsid w:val="00AC0B0D"/>
    <w:rsid w:val="00AC23B6"/>
    <w:rsid w:val="00AC7161"/>
    <w:rsid w:val="00AD410B"/>
    <w:rsid w:val="00AE2832"/>
    <w:rsid w:val="00AE4031"/>
    <w:rsid w:val="00AE773F"/>
    <w:rsid w:val="00AE7784"/>
    <w:rsid w:val="00AF08BF"/>
    <w:rsid w:val="00AF7AFD"/>
    <w:rsid w:val="00B036EF"/>
    <w:rsid w:val="00B0467C"/>
    <w:rsid w:val="00B05A4C"/>
    <w:rsid w:val="00B10498"/>
    <w:rsid w:val="00B11E57"/>
    <w:rsid w:val="00B12837"/>
    <w:rsid w:val="00B215BF"/>
    <w:rsid w:val="00B251E5"/>
    <w:rsid w:val="00B2591E"/>
    <w:rsid w:val="00B30311"/>
    <w:rsid w:val="00B3115B"/>
    <w:rsid w:val="00B32620"/>
    <w:rsid w:val="00B41866"/>
    <w:rsid w:val="00B47E37"/>
    <w:rsid w:val="00B5004D"/>
    <w:rsid w:val="00B511FC"/>
    <w:rsid w:val="00B53214"/>
    <w:rsid w:val="00B5380F"/>
    <w:rsid w:val="00B64386"/>
    <w:rsid w:val="00B64A7B"/>
    <w:rsid w:val="00B65156"/>
    <w:rsid w:val="00B66E40"/>
    <w:rsid w:val="00B6729E"/>
    <w:rsid w:val="00B67F83"/>
    <w:rsid w:val="00B70F9E"/>
    <w:rsid w:val="00B71E2E"/>
    <w:rsid w:val="00B72FF0"/>
    <w:rsid w:val="00B81B4A"/>
    <w:rsid w:val="00B87491"/>
    <w:rsid w:val="00B925A4"/>
    <w:rsid w:val="00B97423"/>
    <w:rsid w:val="00BA2C4D"/>
    <w:rsid w:val="00BA4100"/>
    <w:rsid w:val="00BA7E0E"/>
    <w:rsid w:val="00BB007E"/>
    <w:rsid w:val="00BB047A"/>
    <w:rsid w:val="00BB28AF"/>
    <w:rsid w:val="00BB2E79"/>
    <w:rsid w:val="00BB3CCA"/>
    <w:rsid w:val="00BB7D8D"/>
    <w:rsid w:val="00BC27DA"/>
    <w:rsid w:val="00BC2802"/>
    <w:rsid w:val="00BC74FE"/>
    <w:rsid w:val="00BD1F43"/>
    <w:rsid w:val="00BD536D"/>
    <w:rsid w:val="00BE19A5"/>
    <w:rsid w:val="00BE2A12"/>
    <w:rsid w:val="00BE2A71"/>
    <w:rsid w:val="00BE322B"/>
    <w:rsid w:val="00BE6FAF"/>
    <w:rsid w:val="00BE7135"/>
    <w:rsid w:val="00BF0853"/>
    <w:rsid w:val="00BF10D0"/>
    <w:rsid w:val="00C008B8"/>
    <w:rsid w:val="00C01A5E"/>
    <w:rsid w:val="00C05C1A"/>
    <w:rsid w:val="00C219D1"/>
    <w:rsid w:val="00C21E20"/>
    <w:rsid w:val="00C23D34"/>
    <w:rsid w:val="00C2485D"/>
    <w:rsid w:val="00C2609C"/>
    <w:rsid w:val="00C27CB7"/>
    <w:rsid w:val="00C31966"/>
    <w:rsid w:val="00C327D2"/>
    <w:rsid w:val="00C36E8B"/>
    <w:rsid w:val="00C420AA"/>
    <w:rsid w:val="00C4283D"/>
    <w:rsid w:val="00C45C4B"/>
    <w:rsid w:val="00C51640"/>
    <w:rsid w:val="00C54420"/>
    <w:rsid w:val="00C5486E"/>
    <w:rsid w:val="00C616B2"/>
    <w:rsid w:val="00C72E3A"/>
    <w:rsid w:val="00C75B50"/>
    <w:rsid w:val="00C77B29"/>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F5297"/>
    <w:rsid w:val="00D00C5A"/>
    <w:rsid w:val="00D02AA4"/>
    <w:rsid w:val="00D0308B"/>
    <w:rsid w:val="00D0563D"/>
    <w:rsid w:val="00D1062B"/>
    <w:rsid w:val="00D1195B"/>
    <w:rsid w:val="00D140CD"/>
    <w:rsid w:val="00D15BA0"/>
    <w:rsid w:val="00D1790C"/>
    <w:rsid w:val="00D22C5D"/>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F2C"/>
    <w:rsid w:val="00D864F7"/>
    <w:rsid w:val="00D86A0D"/>
    <w:rsid w:val="00D8797D"/>
    <w:rsid w:val="00D87E03"/>
    <w:rsid w:val="00D930DB"/>
    <w:rsid w:val="00D96880"/>
    <w:rsid w:val="00DA0B97"/>
    <w:rsid w:val="00DA3321"/>
    <w:rsid w:val="00DA37C7"/>
    <w:rsid w:val="00DA37EC"/>
    <w:rsid w:val="00DA462B"/>
    <w:rsid w:val="00DA575E"/>
    <w:rsid w:val="00DA5CC6"/>
    <w:rsid w:val="00DA7368"/>
    <w:rsid w:val="00DA7949"/>
    <w:rsid w:val="00DB0093"/>
    <w:rsid w:val="00DB2DCA"/>
    <w:rsid w:val="00DB396E"/>
    <w:rsid w:val="00DB60EC"/>
    <w:rsid w:val="00DC0B44"/>
    <w:rsid w:val="00DC6266"/>
    <w:rsid w:val="00DC67E6"/>
    <w:rsid w:val="00DD28C4"/>
    <w:rsid w:val="00DD4EF3"/>
    <w:rsid w:val="00DE77C4"/>
    <w:rsid w:val="00DF0248"/>
    <w:rsid w:val="00DF2BC1"/>
    <w:rsid w:val="00DF58E0"/>
    <w:rsid w:val="00E0018A"/>
    <w:rsid w:val="00E004C2"/>
    <w:rsid w:val="00E007CA"/>
    <w:rsid w:val="00E02500"/>
    <w:rsid w:val="00E054AF"/>
    <w:rsid w:val="00E07A62"/>
    <w:rsid w:val="00E10668"/>
    <w:rsid w:val="00E2215B"/>
    <w:rsid w:val="00E22A0D"/>
    <w:rsid w:val="00E24C41"/>
    <w:rsid w:val="00E24CDE"/>
    <w:rsid w:val="00E31551"/>
    <w:rsid w:val="00E33018"/>
    <w:rsid w:val="00E36A50"/>
    <w:rsid w:val="00E375E5"/>
    <w:rsid w:val="00E433D8"/>
    <w:rsid w:val="00E54FBF"/>
    <w:rsid w:val="00E60C8A"/>
    <w:rsid w:val="00E6754A"/>
    <w:rsid w:val="00E831AD"/>
    <w:rsid w:val="00E9156C"/>
    <w:rsid w:val="00E92994"/>
    <w:rsid w:val="00E94486"/>
    <w:rsid w:val="00E96CFB"/>
    <w:rsid w:val="00E974E6"/>
    <w:rsid w:val="00EA509D"/>
    <w:rsid w:val="00EA6005"/>
    <w:rsid w:val="00EB401C"/>
    <w:rsid w:val="00EC457A"/>
    <w:rsid w:val="00EC7EC8"/>
    <w:rsid w:val="00ED0416"/>
    <w:rsid w:val="00ED6C97"/>
    <w:rsid w:val="00EF0256"/>
    <w:rsid w:val="00EF112D"/>
    <w:rsid w:val="00EF26E5"/>
    <w:rsid w:val="00EF3CF1"/>
    <w:rsid w:val="00EF6338"/>
    <w:rsid w:val="00F04E9B"/>
    <w:rsid w:val="00F105B3"/>
    <w:rsid w:val="00F10CB7"/>
    <w:rsid w:val="00F11A4D"/>
    <w:rsid w:val="00F14B12"/>
    <w:rsid w:val="00F17D50"/>
    <w:rsid w:val="00F23E2E"/>
    <w:rsid w:val="00F271A2"/>
    <w:rsid w:val="00F30062"/>
    <w:rsid w:val="00F313DD"/>
    <w:rsid w:val="00F32E8C"/>
    <w:rsid w:val="00F33AC7"/>
    <w:rsid w:val="00F34F10"/>
    <w:rsid w:val="00F354F2"/>
    <w:rsid w:val="00F44109"/>
    <w:rsid w:val="00F459C8"/>
    <w:rsid w:val="00F50A6E"/>
    <w:rsid w:val="00F540FC"/>
    <w:rsid w:val="00F5642E"/>
    <w:rsid w:val="00F60649"/>
    <w:rsid w:val="00F63732"/>
    <w:rsid w:val="00F653FF"/>
    <w:rsid w:val="00F6577E"/>
    <w:rsid w:val="00F66CBE"/>
    <w:rsid w:val="00F66EFC"/>
    <w:rsid w:val="00F72C17"/>
    <w:rsid w:val="00F77BA4"/>
    <w:rsid w:val="00F84688"/>
    <w:rsid w:val="00F865D9"/>
    <w:rsid w:val="00F86ABA"/>
    <w:rsid w:val="00F924C2"/>
    <w:rsid w:val="00FA03BD"/>
    <w:rsid w:val="00FA361C"/>
    <w:rsid w:val="00FC0EA7"/>
    <w:rsid w:val="00FC2F1E"/>
    <w:rsid w:val="00FC34A9"/>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01"/>
    <o:shapelayout v:ext="edit">
      <o:idmap v:ext="edit" data="1"/>
    </o:shapelayout>
  </w:shapeDefaults>
  <w:decimalSymbol w:val=","/>
  <w:listSeparator w:val=";"/>
  <w14:docId w14:val="3065F948"/>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4FE2C-3694-46C3-A93B-A39179FFA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6246</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2</cp:revision>
  <cp:lastPrinted>2024-05-03T10:24:00Z</cp:lastPrinted>
  <dcterms:created xsi:type="dcterms:W3CDTF">2024-05-03T12:36:00Z</dcterms:created>
  <dcterms:modified xsi:type="dcterms:W3CDTF">2024-05-03T12:36:00Z</dcterms:modified>
</cp:coreProperties>
</file>