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AC5" w14:textId="77777777" w:rsidR="002E6E21" w:rsidRPr="003568C4" w:rsidRDefault="002E6E21" w:rsidP="002E6E21">
      <w:pPr>
        <w:pStyle w:val="Text"/>
        <w:rPr>
          <w:rFonts w:ascii="Studio Feixen Edgy WVH" w:hAnsi="Studio Feixen Edgy WVH"/>
          <w:b/>
          <w:bCs/>
          <w:iCs/>
          <w:color w:val="auto"/>
          <w:sz w:val="56"/>
          <w:szCs w:val="56"/>
          <w:lang w:val="en-GB"/>
        </w:rPr>
      </w:pPr>
      <w:r w:rsidRPr="003568C4">
        <w:rPr>
          <w:rFonts w:ascii="Studio Feixen Edgy WVH" w:hAnsi="Studio Feixen Edgy WVH"/>
          <w:b/>
          <w:bCs/>
          <w:color w:val="auto"/>
          <w:sz w:val="56"/>
          <w:szCs w:val="56"/>
          <w:lang w:val="en-GB"/>
        </w:rPr>
        <w:t>X-RAY</w:t>
      </w:r>
    </w:p>
    <w:p w14:paraId="48C8FF58" w14:textId="05878D11" w:rsidR="002E6E21" w:rsidRPr="003568C4" w:rsidRDefault="0025161E" w:rsidP="002E6E21">
      <w:pPr>
        <w:pStyle w:val="Text"/>
        <w:rPr>
          <w:rFonts w:ascii="Studio Feixen Edgy WVH" w:hAnsi="Studio Feixen Edgy WVH"/>
          <w:b/>
          <w:bCs/>
          <w:iCs/>
          <w:color w:val="auto"/>
          <w:sz w:val="40"/>
          <w:szCs w:val="40"/>
          <w:lang w:val="en-GB"/>
        </w:rPr>
      </w:pPr>
      <w:r w:rsidRPr="003568C4">
        <w:rPr>
          <w:rFonts w:ascii="Studio Feixen Edgy WVH" w:hAnsi="Studio Feixen Edgy WVH"/>
          <w:b/>
          <w:bCs/>
          <w:color w:val="auto"/>
          <w:sz w:val="40"/>
          <w:szCs w:val="40"/>
          <w:lang w:val="en-GB"/>
        </w:rPr>
        <w:t>The Power of Roentgen Vision</w:t>
      </w:r>
    </w:p>
    <w:p w14:paraId="61F89C66" w14:textId="77777777" w:rsidR="002E6E21" w:rsidRPr="003568C4" w:rsidRDefault="002E6E21" w:rsidP="002E6E21">
      <w:pPr>
        <w:pStyle w:val="Text"/>
        <w:rPr>
          <w:rFonts w:ascii="Studio Feixen Sans" w:hAnsi="Studio Feixen Sans"/>
          <w:b/>
          <w:bCs/>
          <w:iCs/>
          <w:color w:val="auto"/>
          <w:sz w:val="28"/>
          <w:szCs w:val="28"/>
          <w:lang w:val="en-GB"/>
        </w:rPr>
      </w:pPr>
    </w:p>
    <w:p w14:paraId="1994CF32" w14:textId="3BE52DB5" w:rsidR="002E6E21" w:rsidRPr="003568C4" w:rsidRDefault="002E6E21" w:rsidP="002E6E21">
      <w:pPr>
        <w:pStyle w:val="Text"/>
        <w:rPr>
          <w:rFonts w:ascii="Studio Feixen Sans" w:hAnsi="Studio Feixen Sans"/>
          <w:b/>
          <w:bCs/>
          <w:iCs/>
          <w:color w:val="auto"/>
          <w:sz w:val="28"/>
          <w:szCs w:val="28"/>
          <w:lang w:val="en-GB"/>
        </w:rPr>
      </w:pPr>
      <w:r w:rsidRPr="003568C4">
        <w:rPr>
          <w:rFonts w:ascii="Studio Feixen Sans" w:hAnsi="Studio Feixen Sans"/>
          <w:b/>
          <w:bCs/>
          <w:color w:val="auto"/>
          <w:sz w:val="28"/>
          <w:szCs w:val="28"/>
          <w:lang w:val="en-GB"/>
        </w:rPr>
        <w:t>Blower</w:t>
      </w:r>
      <w:r w:rsidR="005D6DF1" w:rsidRPr="003568C4">
        <w:rPr>
          <w:rFonts w:ascii="Studio Feixen Sans" w:hAnsi="Studio Feixen Sans"/>
          <w:b/>
          <w:bCs/>
          <w:color w:val="auto"/>
          <w:sz w:val="28"/>
          <w:szCs w:val="28"/>
          <w:lang w:val="en-GB"/>
        </w:rPr>
        <w:t xml:space="preserve"> hall</w:t>
      </w:r>
      <w:r w:rsidRPr="003568C4">
        <w:rPr>
          <w:rFonts w:ascii="Studio Feixen Sans" w:hAnsi="Studio Feixen Sans"/>
          <w:b/>
          <w:bCs/>
          <w:color w:val="auto"/>
          <w:sz w:val="28"/>
          <w:szCs w:val="28"/>
          <w:lang w:val="en-GB"/>
        </w:rPr>
        <w:t xml:space="preserve"> and Compress</w:t>
      </w:r>
      <w:r w:rsidR="005D6DF1" w:rsidRPr="003568C4">
        <w:rPr>
          <w:rFonts w:ascii="Studio Feixen Sans" w:hAnsi="Studio Feixen Sans"/>
          <w:b/>
          <w:bCs/>
          <w:color w:val="auto"/>
          <w:sz w:val="28"/>
          <w:szCs w:val="28"/>
          <w:lang w:val="en-GB"/>
        </w:rPr>
        <w:t>ion hall</w:t>
      </w:r>
      <w:r w:rsidRPr="003568C4">
        <w:rPr>
          <w:rFonts w:ascii="Studio Feixen Sans" w:hAnsi="Studio Feixen Sans"/>
          <w:b/>
          <w:bCs/>
          <w:color w:val="auto"/>
          <w:sz w:val="28"/>
          <w:szCs w:val="28"/>
          <w:lang w:val="en-GB"/>
        </w:rPr>
        <w:t>, World Heritage Site</w:t>
      </w:r>
      <w:r w:rsidR="005D6DF1" w:rsidRPr="003568C4">
        <w:rPr>
          <w:rFonts w:ascii="Studio Feixen Sans" w:hAnsi="Studio Feixen Sans"/>
          <w:b/>
          <w:bCs/>
          <w:color w:val="auto"/>
          <w:sz w:val="28"/>
          <w:szCs w:val="28"/>
          <w:lang w:val="en-GB"/>
        </w:rPr>
        <w:t xml:space="preserve"> Völklinger Hütte</w:t>
      </w:r>
      <w:r w:rsidRPr="003568C4">
        <w:rPr>
          <w:rFonts w:ascii="Studio Feixen Sans" w:hAnsi="Studio Feixen Sans"/>
          <w:b/>
          <w:bCs/>
          <w:color w:val="auto"/>
          <w:sz w:val="28"/>
          <w:szCs w:val="28"/>
          <w:lang w:val="en-GB"/>
        </w:rPr>
        <w:t xml:space="preserve"> </w:t>
      </w:r>
    </w:p>
    <w:p w14:paraId="7CDD7858" w14:textId="77777777" w:rsidR="002E6E21" w:rsidRPr="003568C4" w:rsidRDefault="002E6E21" w:rsidP="002E6E21">
      <w:pPr>
        <w:pStyle w:val="Text"/>
        <w:rPr>
          <w:rFonts w:ascii="Studio Feixen Sans" w:hAnsi="Studio Feixen Sans"/>
          <w:b/>
          <w:bCs/>
          <w:iCs/>
          <w:color w:val="auto"/>
          <w:sz w:val="28"/>
          <w:szCs w:val="28"/>
          <w:lang w:val="en-GB"/>
        </w:rPr>
      </w:pPr>
      <w:r w:rsidRPr="003568C4">
        <w:rPr>
          <w:rFonts w:ascii="Studio Feixen Sans" w:hAnsi="Studio Feixen Sans"/>
          <w:b/>
          <w:bCs/>
          <w:color w:val="auto"/>
          <w:sz w:val="28"/>
          <w:szCs w:val="28"/>
          <w:lang w:val="en-GB"/>
        </w:rPr>
        <w:t>9 November 2025–16 August 2026</w:t>
      </w:r>
    </w:p>
    <w:p w14:paraId="575EB73C" w14:textId="77777777" w:rsidR="002E6E21" w:rsidRPr="003568C4" w:rsidRDefault="002E6E21" w:rsidP="002E6E21">
      <w:pPr>
        <w:pStyle w:val="Text"/>
        <w:jc w:val="both"/>
        <w:rPr>
          <w:rFonts w:ascii="Studio Feixen Edgy WVH" w:hAnsi="Studio Feixen Edgy WVH"/>
          <w:b/>
          <w:bCs/>
          <w:iCs/>
          <w:color w:val="auto"/>
          <w:sz w:val="24"/>
          <w:szCs w:val="24"/>
          <w:lang w:val="en-GB"/>
        </w:rPr>
      </w:pPr>
    </w:p>
    <w:p w14:paraId="5730ACEE" w14:textId="77777777"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Edgy WVH" w:hAnsi="Studio Feixen Edgy WVH"/>
          <w:color w:val="auto"/>
          <w:sz w:val="24"/>
          <w:szCs w:val="24"/>
          <w:lang w:val="en-GB"/>
        </w:rPr>
        <w:t>X-RAY</w:t>
      </w:r>
      <w:r w:rsidRPr="003568C4">
        <w:rPr>
          <w:rFonts w:ascii="Studio Feixen Sans" w:hAnsi="Studio Feixen Sans"/>
          <w:color w:val="auto"/>
          <w:sz w:val="24"/>
          <w:szCs w:val="24"/>
          <w:lang w:val="en-GB"/>
        </w:rPr>
        <w:t xml:space="preserve"> is the first exhibition ever to comprehensively dedicate itself to the phenomenon of X-rays and the numerous cultural and artistic aspects of the X-ray vision. Based on the wide spectrum of X-ray technology – from the very first X-ray image to historic X-ray devices in medicine and the natural sciences, and up to the latest X-ray satellite in space research – the exhibition particularly highlights the creative interplay of the X-ray gaze in art and cultural history, politics, nature, literature and architecture, music, fashion, and cinema.</w:t>
      </w:r>
    </w:p>
    <w:p w14:paraId="546650FB" w14:textId="77777777" w:rsidR="00D9470C" w:rsidRPr="003568C4" w:rsidRDefault="00D9470C" w:rsidP="00D9470C">
      <w:pPr>
        <w:pStyle w:val="Text"/>
        <w:jc w:val="both"/>
        <w:rPr>
          <w:rFonts w:ascii="Studio Feixen Sans" w:hAnsi="Studio Feixen Sans"/>
          <w:color w:val="auto"/>
          <w:sz w:val="24"/>
          <w:szCs w:val="24"/>
          <w:lang w:val="en-GB"/>
        </w:rPr>
      </w:pPr>
    </w:p>
    <w:p w14:paraId="016706AC" w14:textId="45C7EF85"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On November 8, 2025, it will be exactly 130 years since Wilhelm Conrad Röntgen first consciously perceived X-rays in his Würzburg laboratory as a previously unknown phenomenon. Only a few weeks later, this groundbreaking discovery spread like wildfire around the globe, inspiring not only scientists but also visual artists, musicians, filmmakers, and cartoonists</w:t>
      </w:r>
      <w:r w:rsidR="0026381E">
        <w:rPr>
          <w:rFonts w:ascii="Studio Feixen Sans" w:hAnsi="Studio Feixen Sans"/>
          <w:color w:val="auto"/>
          <w:sz w:val="24"/>
          <w:szCs w:val="24"/>
          <w:lang w:val="en-GB"/>
        </w:rPr>
        <w:t>.</w:t>
      </w:r>
    </w:p>
    <w:p w14:paraId="785A985F" w14:textId="77777777" w:rsidR="00D9470C" w:rsidRPr="003568C4" w:rsidRDefault="00D9470C" w:rsidP="00D9470C">
      <w:pPr>
        <w:pStyle w:val="Text"/>
        <w:jc w:val="both"/>
        <w:rPr>
          <w:rFonts w:ascii="Studio Feixen Sans" w:hAnsi="Studio Feixen Sans"/>
          <w:color w:val="auto"/>
          <w:sz w:val="24"/>
          <w:szCs w:val="24"/>
          <w:lang w:val="en-GB"/>
        </w:rPr>
      </w:pPr>
    </w:p>
    <w:p w14:paraId="6877B0A6" w14:textId="226F9FFE"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This fascination remains unbroken to this day, as demonstrated by the X-RAY experience parcours: In the industrial cathedral of the Blower Hall, it unites </w:t>
      </w:r>
      <w:r w:rsidR="00040D9D" w:rsidRPr="0026381E">
        <w:rPr>
          <w:rFonts w:ascii="Studio Feixen Sans" w:hAnsi="Studio Feixen Sans"/>
          <w:color w:val="auto"/>
          <w:sz w:val="24"/>
          <w:szCs w:val="24"/>
          <w:lang w:val="en-GB"/>
        </w:rPr>
        <w:t>an</w:t>
      </w:r>
      <w:r w:rsidRPr="003568C4">
        <w:rPr>
          <w:rFonts w:ascii="Studio Feixen Sans" w:hAnsi="Studio Feixen Sans"/>
          <w:color w:val="auto"/>
          <w:sz w:val="24"/>
          <w:szCs w:val="24"/>
          <w:lang w:val="en-GB"/>
        </w:rPr>
        <w:t xml:space="preserve"> X-ray chapel by Wim Delvoye as well as a transparent brick labyrinth by Cris Bierrenbach, a catwalk featuring X-ray fashion, and a cinema for X-</w:t>
      </w:r>
      <w:r w:rsidR="00C52B4E" w:rsidRPr="003568C4">
        <w:rPr>
          <w:rFonts w:ascii="Studio Feixen Sans" w:hAnsi="Studio Feixen Sans"/>
          <w:color w:val="auto"/>
          <w:sz w:val="24"/>
          <w:szCs w:val="24"/>
          <w:lang w:val="en-GB"/>
        </w:rPr>
        <w:t>RAY</w:t>
      </w:r>
      <w:r w:rsidRPr="003568C4">
        <w:rPr>
          <w:rFonts w:ascii="Studio Feixen Sans" w:hAnsi="Studio Feixen Sans"/>
          <w:color w:val="auto"/>
          <w:sz w:val="24"/>
          <w:szCs w:val="24"/>
          <w:lang w:val="en-GB"/>
        </w:rPr>
        <w:t xml:space="preserve"> films. Across 18 chapters, a striking panorama of modernity and the present unfolds: Here, Marie Curie encounters Claude Cahun, Frida Kahlo, Isa Genzken, and Iris van Herpen; John Heartfield meets Edvard Munch, Mies van der Rohe, Thomas Mann, and William Wegman. X-RAY makes the invisible visible – turning art and science into a tangible experience.</w:t>
      </w:r>
    </w:p>
    <w:p w14:paraId="49F7CF16" w14:textId="77777777" w:rsidR="00D9470C" w:rsidRPr="003568C4" w:rsidRDefault="00D9470C" w:rsidP="00D9470C">
      <w:pPr>
        <w:pStyle w:val="Text"/>
        <w:jc w:val="both"/>
        <w:rPr>
          <w:rFonts w:ascii="Studio Feixen Sans" w:hAnsi="Studio Feixen Sans"/>
          <w:color w:val="auto"/>
          <w:sz w:val="24"/>
          <w:szCs w:val="24"/>
          <w:lang w:val="en-GB"/>
        </w:rPr>
      </w:pPr>
    </w:p>
    <w:p w14:paraId="52C0CB0A" w14:textId="43765BB2"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“X-rays permeate our modernity and present in an utterly unique way: Thanks to them we experience medicine, politics, history, art, and nature differently – even concepts like gender roles are redefined. We literally glimpse </w:t>
      </w:r>
      <w:r w:rsidR="00C52B4E" w:rsidRPr="0026381E">
        <w:rPr>
          <w:rFonts w:ascii="Studio Feixen Sans" w:hAnsi="Studio Feixen Sans"/>
          <w:color w:val="auto"/>
          <w:sz w:val="24"/>
          <w:szCs w:val="24"/>
          <w:lang w:val="en-GB"/>
        </w:rPr>
        <w:t>at</w:t>
      </w:r>
      <w:r w:rsidR="00C52B4E" w:rsidRPr="003568C4">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otherwise hidden layers of ourselves and our environment – from the molecules and codes of our bodies, to the most distant galaxies of outer space,” says curator Dr. Ralf Beil.</w:t>
      </w:r>
    </w:p>
    <w:p w14:paraId="67324D3A" w14:textId="77777777" w:rsidR="00D9470C" w:rsidRPr="003568C4" w:rsidRDefault="00D9470C" w:rsidP="002E6E21">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lastRenderedPageBreak/>
        <w:t>HISTORY AND PRESENT OF X-RAYS</w:t>
      </w:r>
    </w:p>
    <w:p w14:paraId="461A76AA" w14:textId="77777777" w:rsidR="00D9470C" w:rsidRPr="003568C4" w:rsidRDefault="00D9470C" w:rsidP="002E6E21">
      <w:pPr>
        <w:pStyle w:val="Text"/>
        <w:jc w:val="both"/>
        <w:rPr>
          <w:rFonts w:ascii="Studio Feixen Sans" w:hAnsi="Studio Feixen Sans"/>
          <w:color w:val="auto"/>
          <w:sz w:val="24"/>
          <w:szCs w:val="24"/>
          <w:lang w:val="en-GB"/>
        </w:rPr>
      </w:pPr>
    </w:p>
    <w:p w14:paraId="67A86EF5" w14:textId="4981F8BE"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Following Wilhelm Conrad Röntgen’s discovery of X-rays in November 1895, news of this novel type of radiation and its ability to penetrate the invisible realm spread like wildfire, unleashing a storm of enthusiasm among physicists, doctors and the general public. </w:t>
      </w:r>
      <w:r w:rsidR="0026381E" w:rsidRPr="0026381E">
        <w:rPr>
          <w:rFonts w:ascii="Studio Feixen Sans" w:hAnsi="Studio Feixen Sans"/>
          <w:color w:val="auto"/>
          <w:sz w:val="24"/>
          <w:szCs w:val="24"/>
          <w:lang w:val="en-GB"/>
        </w:rPr>
        <w:t>After his discovery on 8 November 1895, Wilhelm Conrad Röntgen sent off special prints in five languages with a detailed description of his experimental setup, so that countless laboratories with the same equipment, from Buenos Aires to Vienna, St. Petersburg, Calcutta and Melbourne, were able to repeat the production of the rays and images of X-rayed objects.</w:t>
      </w:r>
      <w:r w:rsidR="0026381E">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Yet he relinquished any claim to patent rights, a decision that fuelled the spread of this seemingly magical form of radiation – and surely played a role in him being awarded in 1901 the first ever Nobel Prize in Physics.</w:t>
      </w:r>
    </w:p>
    <w:p w14:paraId="7C0D9D6D" w14:textId="77777777" w:rsidR="002E6E21" w:rsidRPr="003568C4" w:rsidRDefault="002E6E21" w:rsidP="002E6E21">
      <w:pPr>
        <w:pStyle w:val="Text"/>
        <w:jc w:val="both"/>
        <w:rPr>
          <w:rFonts w:ascii="Studio Feixen Sans" w:hAnsi="Studio Feixen Sans"/>
          <w:color w:val="auto"/>
          <w:sz w:val="24"/>
          <w:szCs w:val="24"/>
          <w:lang w:val="en-GB"/>
        </w:rPr>
      </w:pPr>
    </w:p>
    <w:p w14:paraId="315D5C41" w14:textId="2C124E3F"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The discovery of X-rays </w:t>
      </w:r>
      <w:r w:rsidR="00493823" w:rsidRPr="0026381E">
        <w:rPr>
          <w:rFonts w:ascii="Studio Feixen Sans" w:hAnsi="Studio Feixen Sans"/>
          <w:color w:val="auto"/>
          <w:sz w:val="24"/>
          <w:szCs w:val="24"/>
          <w:lang w:val="en-GB"/>
        </w:rPr>
        <w:t>is</w:t>
      </w:r>
      <w:r w:rsidRPr="003568C4">
        <w:rPr>
          <w:rFonts w:ascii="Studio Feixen Sans" w:hAnsi="Studio Feixen Sans"/>
          <w:color w:val="auto"/>
          <w:sz w:val="24"/>
          <w:szCs w:val="24"/>
          <w:lang w:val="en-GB"/>
        </w:rPr>
        <w:t xml:space="preserve"> the spectacular culmination of a quest to discover the realm of the invisible</w:t>
      </w:r>
      <w:r w:rsidR="00ED224B" w:rsidRPr="003568C4">
        <w:rPr>
          <w:rFonts w:ascii="Studio Feixen Sans" w:hAnsi="Studio Feixen Sans"/>
          <w:color w:val="auto"/>
          <w:sz w:val="24"/>
          <w:szCs w:val="24"/>
          <w:lang w:val="en-GB"/>
        </w:rPr>
        <w:t xml:space="preserve"> in the late 19</w:t>
      </w:r>
      <w:r w:rsidR="00ED224B" w:rsidRPr="003568C4">
        <w:rPr>
          <w:rFonts w:ascii="Studio Feixen Sans" w:hAnsi="Studio Feixen Sans"/>
          <w:color w:val="auto"/>
          <w:sz w:val="24"/>
          <w:szCs w:val="24"/>
          <w:vertAlign w:val="superscript"/>
          <w:lang w:val="en-GB"/>
        </w:rPr>
        <w:t>th</w:t>
      </w:r>
      <w:r w:rsidR="00ED224B" w:rsidRPr="003568C4">
        <w:rPr>
          <w:rFonts w:ascii="Studio Feixen Sans" w:hAnsi="Studio Feixen Sans"/>
          <w:color w:val="auto"/>
          <w:sz w:val="24"/>
          <w:szCs w:val="24"/>
          <w:lang w:val="en-GB"/>
        </w:rPr>
        <w:t xml:space="preserve"> century</w:t>
      </w:r>
      <w:r w:rsidRPr="003568C4">
        <w:rPr>
          <w:rFonts w:ascii="Studio Feixen Sans" w:hAnsi="Studio Feixen Sans"/>
          <w:color w:val="auto"/>
          <w:sz w:val="24"/>
          <w:szCs w:val="24"/>
          <w:lang w:val="en-GB"/>
        </w:rPr>
        <w:t xml:space="preserve">. Speculative forays over </w:t>
      </w:r>
      <w:r w:rsidR="00C97CE2" w:rsidRPr="003568C4">
        <w:rPr>
          <w:rFonts w:ascii="Studio Feixen Sans" w:hAnsi="Studio Feixen Sans"/>
          <w:color w:val="auto"/>
          <w:sz w:val="24"/>
          <w:szCs w:val="24"/>
          <w:lang w:val="en-GB"/>
        </w:rPr>
        <w:t>p</w:t>
      </w:r>
      <w:r w:rsidRPr="003568C4">
        <w:rPr>
          <w:rFonts w:ascii="Studio Feixen Sans" w:hAnsi="Studio Feixen Sans"/>
          <w:color w:val="auto"/>
          <w:sz w:val="24"/>
          <w:szCs w:val="24"/>
          <w:lang w:val="en-GB"/>
        </w:rPr>
        <w:t>receding decades indicate a widespread fascination with this topic. A story by Kurd Laßwitz, for example, the father of German science fiction, tells of a private researcher who develops a substance called “Diaphot” that renders the body transparent.</w:t>
      </w:r>
      <w:r w:rsidR="000D34BA" w:rsidRPr="003568C4">
        <w:rPr>
          <w:rFonts w:ascii="Studio Feixen Sans" w:hAnsi="Studio Feixen Sans"/>
          <w:color w:val="auto"/>
          <w:sz w:val="24"/>
          <w:szCs w:val="24"/>
          <w:lang w:val="en-GB"/>
        </w:rPr>
        <w:t xml:space="preserve"> Similarly</w:t>
      </w:r>
      <w:r w:rsidRPr="003568C4">
        <w:rPr>
          <w:rFonts w:ascii="Studio Feixen Sans" w:hAnsi="Studio Feixen Sans"/>
          <w:color w:val="auto"/>
          <w:sz w:val="24"/>
          <w:szCs w:val="24"/>
          <w:lang w:val="en-GB"/>
        </w:rPr>
        <w:t xml:space="preserve">, the novel </w:t>
      </w:r>
      <w:r w:rsidRPr="003568C4">
        <w:rPr>
          <w:rFonts w:ascii="Studio Feixen Sans" w:hAnsi="Studio Feixen Sans"/>
          <w:i/>
          <w:iCs/>
          <w:color w:val="auto"/>
          <w:sz w:val="24"/>
          <w:szCs w:val="24"/>
          <w:lang w:val="en-GB"/>
        </w:rPr>
        <w:t>Elektra</w:t>
      </w:r>
      <w:r w:rsidRPr="003568C4">
        <w:rPr>
          <w:rFonts w:ascii="Studio Feixen Sans" w:hAnsi="Studio Feixen Sans"/>
          <w:color w:val="auto"/>
          <w:sz w:val="24"/>
          <w:szCs w:val="24"/>
          <w:lang w:val="en-GB"/>
        </w:rPr>
        <w:t xml:space="preserve">, published by Ludwig Hopf </w:t>
      </w:r>
      <w:r w:rsidR="000D34BA" w:rsidRPr="003568C4">
        <w:rPr>
          <w:rFonts w:ascii="Studio Feixen Sans" w:hAnsi="Studio Feixen Sans"/>
          <w:color w:val="auto"/>
          <w:sz w:val="24"/>
          <w:szCs w:val="24"/>
          <w:lang w:val="en-GB"/>
        </w:rPr>
        <w:t xml:space="preserve">in 1892 </w:t>
      </w:r>
      <w:r w:rsidRPr="003568C4">
        <w:rPr>
          <w:rFonts w:ascii="Studio Feixen Sans" w:hAnsi="Studio Feixen Sans"/>
          <w:color w:val="auto"/>
          <w:sz w:val="24"/>
          <w:szCs w:val="24"/>
          <w:lang w:val="en-GB"/>
        </w:rPr>
        <w:t>under the pseudonym of Philander, features a country doctor and his celebrated wish: “If only there were a way to make people as transparent as jellyfish!”</w:t>
      </w:r>
    </w:p>
    <w:p w14:paraId="65A8F49D" w14:textId="77777777" w:rsidR="002E6E21" w:rsidRPr="003568C4" w:rsidRDefault="002E6E21" w:rsidP="002E6E21">
      <w:pPr>
        <w:pStyle w:val="Text"/>
        <w:jc w:val="both"/>
        <w:rPr>
          <w:rFonts w:ascii="Studio Feixen Sans" w:hAnsi="Studio Feixen Sans"/>
          <w:color w:val="auto"/>
          <w:sz w:val="24"/>
          <w:szCs w:val="24"/>
          <w:lang w:val="en-GB"/>
        </w:rPr>
      </w:pPr>
    </w:p>
    <w:p w14:paraId="7C2B0099" w14:textId="0670ABB3"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It was in 1895, the year of Röntgen’s discovery, that Sigmund Freud coined the word “psychoanalysis” to describe the method by which he would </w:t>
      </w:r>
      <w:r w:rsidR="00125D12" w:rsidRPr="003568C4">
        <w:rPr>
          <w:rFonts w:ascii="Studio Feixen Sans" w:hAnsi="Studio Feixen Sans"/>
          <w:color w:val="auto"/>
          <w:sz w:val="24"/>
          <w:szCs w:val="24"/>
          <w:lang w:val="en-GB"/>
        </w:rPr>
        <w:t>plumb</w:t>
      </w:r>
      <w:r w:rsidRPr="003568C4">
        <w:rPr>
          <w:rFonts w:ascii="Studio Feixen Sans" w:hAnsi="Studio Feixen Sans"/>
          <w:color w:val="auto"/>
          <w:sz w:val="24"/>
          <w:szCs w:val="24"/>
          <w:lang w:val="en-GB"/>
        </w:rPr>
        <w:t xml:space="preserve"> the </w:t>
      </w:r>
      <w:r w:rsidR="00125D12" w:rsidRPr="003568C4">
        <w:rPr>
          <w:rFonts w:ascii="Studio Feixen Sans" w:hAnsi="Studio Feixen Sans"/>
          <w:color w:val="auto"/>
          <w:sz w:val="24"/>
          <w:szCs w:val="24"/>
          <w:lang w:val="en-GB"/>
        </w:rPr>
        <w:t>realm</w:t>
      </w:r>
      <w:r w:rsidRPr="003568C4">
        <w:rPr>
          <w:rFonts w:ascii="Studio Feixen Sans" w:hAnsi="Studio Feixen Sans"/>
          <w:color w:val="auto"/>
          <w:sz w:val="24"/>
          <w:szCs w:val="24"/>
          <w:lang w:val="en-GB"/>
        </w:rPr>
        <w:t xml:space="preserve"> of dreams and the unconscious.</w:t>
      </w:r>
      <w:r w:rsidR="00125D12" w:rsidRPr="003568C4">
        <w:rPr>
          <w:rFonts w:ascii="Studio Feixen Sans" w:hAnsi="Studio Feixen Sans"/>
          <w:color w:val="auto"/>
          <w:sz w:val="24"/>
          <w:szCs w:val="24"/>
          <w:lang w:val="en-GB"/>
        </w:rPr>
        <w:t xml:space="preserve"> </w:t>
      </w:r>
      <w:r w:rsidR="0026381E" w:rsidRPr="003631C8">
        <w:rPr>
          <w:rFonts w:ascii="Studio Feixen Sans" w:hAnsi="Studio Feixen Sans"/>
          <w:sz w:val="24"/>
          <w:szCs w:val="24"/>
          <w:lang w:val="en-GB"/>
        </w:rPr>
        <w:t>That same year, the first ever commercial film was screened in Berlin using the Bioscope format.</w:t>
      </w:r>
      <w:r w:rsidR="0026381E">
        <w:rPr>
          <w:rFonts w:ascii="Studio Feixen Sans" w:hAnsi="Studio Feixen Sans"/>
          <w:sz w:val="24"/>
          <w:szCs w:val="24"/>
          <w:lang w:val="en-GB"/>
        </w:rPr>
        <w:t xml:space="preserve"> </w:t>
      </w:r>
      <w:r w:rsidRPr="003568C4">
        <w:rPr>
          <w:rFonts w:ascii="Studio Feixen Sans" w:hAnsi="Studio Feixen Sans"/>
          <w:color w:val="auto"/>
          <w:sz w:val="24"/>
          <w:szCs w:val="24"/>
          <w:lang w:val="en-GB"/>
        </w:rPr>
        <w:t xml:space="preserve">Soon after, G. A. Smith’s short film </w:t>
      </w:r>
      <w:r w:rsidRPr="003568C4">
        <w:rPr>
          <w:rFonts w:ascii="Studio Feixen Sans" w:hAnsi="Studio Feixen Sans"/>
          <w:i/>
          <w:iCs/>
          <w:color w:val="auto"/>
          <w:sz w:val="24"/>
          <w:szCs w:val="24"/>
          <w:lang w:val="en-GB"/>
        </w:rPr>
        <w:t>The X-Rays</w:t>
      </w:r>
      <w:r w:rsidRPr="003568C4">
        <w:rPr>
          <w:rFonts w:ascii="Studio Feixen Sans" w:hAnsi="Studio Feixen Sans"/>
          <w:color w:val="auto"/>
          <w:sz w:val="24"/>
          <w:szCs w:val="24"/>
          <w:lang w:val="en-GB"/>
        </w:rPr>
        <w:t xml:space="preserve"> (1897) made playful use of this magical form of radiation in a story of two lovers. Around the same time, microbiology discovered a hitherto unknown “life form”: the virus. From the very beginning, Eros, Thanatos, and </w:t>
      </w:r>
      <w:r w:rsidR="003631C8" w:rsidRPr="0026381E">
        <w:rPr>
          <w:rFonts w:ascii="Studio Feixen Sans" w:hAnsi="Studio Feixen Sans"/>
          <w:color w:val="auto"/>
          <w:sz w:val="24"/>
          <w:szCs w:val="24"/>
          <w:lang w:val="en-GB"/>
        </w:rPr>
        <w:t>T</w:t>
      </w:r>
      <w:r w:rsidRPr="0026381E">
        <w:rPr>
          <w:rFonts w:ascii="Studio Feixen Sans" w:hAnsi="Studio Feixen Sans"/>
          <w:color w:val="auto"/>
          <w:sz w:val="24"/>
          <w:szCs w:val="24"/>
          <w:lang w:val="en-GB"/>
        </w:rPr>
        <w:t>echne</w:t>
      </w:r>
      <w:r w:rsidRPr="003568C4">
        <w:rPr>
          <w:rFonts w:ascii="Studio Feixen Sans" w:hAnsi="Studio Feixen Sans"/>
          <w:color w:val="auto"/>
          <w:sz w:val="24"/>
          <w:szCs w:val="24"/>
          <w:lang w:val="en-GB"/>
        </w:rPr>
        <w:t xml:space="preserve"> (Ancient Greek for art, skill, craft) were all inextricably linked with X-ray vision.</w:t>
      </w:r>
    </w:p>
    <w:p w14:paraId="18C2E4B9" w14:textId="77777777" w:rsidR="002E6E21" w:rsidRPr="003568C4" w:rsidRDefault="002E6E21" w:rsidP="002E6E21">
      <w:pPr>
        <w:pStyle w:val="Text"/>
        <w:jc w:val="both"/>
        <w:rPr>
          <w:rFonts w:ascii="Studio Feixen Sans" w:hAnsi="Studio Feixen Sans"/>
          <w:color w:val="auto"/>
          <w:sz w:val="24"/>
          <w:szCs w:val="24"/>
          <w:lang w:val="en-GB"/>
        </w:rPr>
      </w:pPr>
    </w:p>
    <w:p w14:paraId="485598CC" w14:textId="2B77A701" w:rsidR="007F5302" w:rsidRPr="003568C4" w:rsidRDefault="002E6E21" w:rsidP="002E6E21">
      <w:pPr>
        <w:pStyle w:val="Text"/>
        <w:jc w:val="both"/>
        <w:rPr>
          <w:rFonts w:ascii="Studio Feixen Sans" w:hAnsi="Studio Feixen Sans"/>
          <w:color w:val="auto"/>
          <w:sz w:val="24"/>
          <w:szCs w:val="24"/>
          <w:lang w:val="en-GB"/>
        </w:rPr>
      </w:pPr>
      <w:r w:rsidRPr="003568C4">
        <w:rPr>
          <w:rFonts w:ascii="Studio Feixen Edgy WVH" w:hAnsi="Studio Feixen Edgy WVH"/>
          <w:b/>
          <w:bCs/>
          <w:color w:val="auto"/>
          <w:sz w:val="24"/>
          <w:szCs w:val="24"/>
          <w:lang w:val="en-GB"/>
        </w:rPr>
        <w:t>X-RAY</w:t>
      </w:r>
      <w:r w:rsidRPr="003568C4">
        <w:rPr>
          <w:rFonts w:ascii="Studio Feixen Sans" w:hAnsi="Studio Feixen Sans"/>
          <w:color w:val="auto"/>
          <w:sz w:val="24"/>
          <w:szCs w:val="24"/>
          <w:lang w:val="en-GB"/>
        </w:rPr>
        <w:t xml:space="preserve"> showcases a broad spectrum of X-ray </w:t>
      </w:r>
      <w:r w:rsidRPr="0026381E">
        <w:rPr>
          <w:rFonts w:ascii="Studio Feixen Sans" w:hAnsi="Studio Feixen Sans"/>
          <w:color w:val="auto"/>
          <w:sz w:val="24"/>
          <w:szCs w:val="24"/>
          <w:lang w:val="en-GB"/>
        </w:rPr>
        <w:t>technolog</w:t>
      </w:r>
      <w:r w:rsidR="0085010A" w:rsidRPr="0026381E">
        <w:rPr>
          <w:rFonts w:ascii="Studio Feixen Sans" w:hAnsi="Studio Feixen Sans"/>
          <w:color w:val="auto"/>
          <w:sz w:val="24"/>
          <w:szCs w:val="24"/>
          <w:lang w:val="en-GB"/>
        </w:rPr>
        <w:t>ies</w:t>
      </w:r>
      <w:r w:rsidRPr="003568C4">
        <w:rPr>
          <w:rFonts w:ascii="Studio Feixen Sans" w:hAnsi="Studio Feixen Sans"/>
          <w:color w:val="auto"/>
          <w:sz w:val="24"/>
          <w:szCs w:val="24"/>
          <w:lang w:val="en-GB"/>
        </w:rPr>
        <w:t xml:space="preserve"> and its many applications, including early laboratory apparatus and X-ray images, the Pedoscope shoe-fitting machine (introduced around 1920), and X-ray satellites such as eROSITA, which are used to explore galaxies and investigate dark matter in space. </w:t>
      </w:r>
    </w:p>
    <w:p w14:paraId="511D0940" w14:textId="77777777" w:rsidR="007F5302" w:rsidRPr="003568C4" w:rsidRDefault="007F5302" w:rsidP="002E6E21">
      <w:pPr>
        <w:pStyle w:val="Text"/>
        <w:jc w:val="both"/>
        <w:rPr>
          <w:rFonts w:ascii="Studio Feixen Sans" w:hAnsi="Studio Feixen Sans"/>
          <w:color w:val="auto"/>
          <w:sz w:val="24"/>
          <w:szCs w:val="24"/>
          <w:lang w:val="en-GB"/>
        </w:rPr>
      </w:pPr>
    </w:p>
    <w:p w14:paraId="07CD3958" w14:textId="16D3A992"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The central theme of the exhibition is the transillumination – whether close-up or from afar – of animate and inanimate matter. Exhibits include the </w:t>
      </w:r>
      <w:r w:rsidRPr="003568C4">
        <w:rPr>
          <w:rFonts w:ascii="Studio Feixen Sans" w:hAnsi="Studio Feixen Sans"/>
          <w:color w:val="auto"/>
          <w:sz w:val="24"/>
          <w:szCs w:val="24"/>
          <w:lang w:val="en-GB"/>
        </w:rPr>
        <w:lastRenderedPageBreak/>
        <w:t>“Transparent Human”, which was created at the end of the 1920s by the Deutsches Hygiene-Museum in Dresden. This iconic representation of X-ray vision provides a view of the complex structures within the human body.</w:t>
      </w:r>
    </w:p>
    <w:p w14:paraId="671D97EB" w14:textId="77777777" w:rsidR="002E6E21" w:rsidRPr="003568C4" w:rsidRDefault="002E6E21" w:rsidP="002E6E21">
      <w:pPr>
        <w:pStyle w:val="Text"/>
        <w:jc w:val="both"/>
        <w:rPr>
          <w:rFonts w:ascii="Studio Feixen Sans" w:hAnsi="Studio Feixen Sans"/>
          <w:color w:val="auto"/>
          <w:sz w:val="24"/>
          <w:szCs w:val="24"/>
          <w:lang w:val="en-GB"/>
        </w:rPr>
      </w:pPr>
    </w:p>
    <w:p w14:paraId="7559FFFD" w14:textId="3075B72F" w:rsidR="002E6E21" w:rsidRPr="003568C4" w:rsidRDefault="00DE4770"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imaging techniques of X-ray technology have continuously improved – culminating in computed tomography (CT), which allows the generation of three-dimensional data.</w:t>
      </w:r>
      <w:r w:rsidR="00255171" w:rsidRPr="003568C4">
        <w:rPr>
          <w:rFonts w:ascii="Studio Feixen Sans" w:hAnsi="Studio Feixen Sans"/>
          <w:color w:val="auto"/>
          <w:sz w:val="24"/>
          <w:szCs w:val="24"/>
          <w:lang w:val="en-GB"/>
        </w:rPr>
        <w:t xml:space="preserve"> </w:t>
      </w:r>
      <w:r w:rsidR="0026381E" w:rsidRPr="0026381E">
        <w:rPr>
          <w:rFonts w:ascii="Studio Feixen Sans" w:hAnsi="Studio Feixen Sans"/>
          <w:color w:val="auto"/>
          <w:sz w:val="24"/>
          <w:szCs w:val="24"/>
          <w:lang w:val="en-GB"/>
        </w:rPr>
        <w:t>During examinations, radiation exposure, which used to be massive and hazardous to health, is now kept as low as possible.</w:t>
      </w:r>
      <w:r w:rsidR="0026381E">
        <w:rPr>
          <w:rFonts w:ascii="Studio Feixen Sans" w:hAnsi="Studio Feixen Sans"/>
          <w:color w:val="auto"/>
          <w:sz w:val="24"/>
          <w:szCs w:val="24"/>
          <w:lang w:val="en-GB"/>
        </w:rPr>
        <w:t xml:space="preserve"> </w:t>
      </w:r>
      <w:r w:rsidR="00255171" w:rsidRPr="003568C4">
        <w:rPr>
          <w:rFonts w:ascii="Studio Feixen Sans" w:hAnsi="Studio Feixen Sans"/>
          <w:color w:val="auto"/>
          <w:sz w:val="24"/>
          <w:szCs w:val="24"/>
          <w:lang w:val="en-GB"/>
        </w:rPr>
        <w:t>While radiology has become an ever-evolving routine, cultural actors remain fascinated by the phenomenon of X-rays in various ways up to the present day.</w:t>
      </w:r>
    </w:p>
    <w:p w14:paraId="18BE8326" w14:textId="77777777" w:rsidR="002E6E21" w:rsidRPr="003568C4" w:rsidRDefault="002E6E21" w:rsidP="002E6E21">
      <w:pPr>
        <w:pStyle w:val="Text"/>
        <w:jc w:val="both"/>
        <w:rPr>
          <w:rFonts w:ascii="Studio Feixen Sans" w:hAnsi="Studio Feixen Sans"/>
          <w:color w:val="auto"/>
          <w:sz w:val="24"/>
          <w:szCs w:val="24"/>
          <w:lang w:val="en-GB"/>
        </w:rPr>
      </w:pPr>
    </w:p>
    <w:p w14:paraId="5FBA1468" w14:textId="77777777"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creative means employed in such works include original X-ray images, which are cropped, painted over, or modified, augmented and collaged with different materials and colours; digitally enlarged images that serve as templates for glass windows; and graphic simulations of the X-ray process. Similarly, radiological motifs are incorporated in paintings, sculptures and graphics. And skull X-rays feature as a motif in the vanitas genre along with skeletons and individual bones, both continuing in idiosyncratic fashion a long tradition of memento mori and danse macabre.</w:t>
      </w:r>
    </w:p>
    <w:p w14:paraId="00ADBE30" w14:textId="77777777" w:rsidR="002E6E21" w:rsidRPr="003568C4" w:rsidRDefault="002E6E21" w:rsidP="002E6E21">
      <w:pPr>
        <w:pStyle w:val="Text"/>
        <w:jc w:val="both"/>
        <w:rPr>
          <w:rFonts w:ascii="Studio Feixen Sans" w:hAnsi="Studio Feixen Sans"/>
          <w:color w:val="auto"/>
          <w:sz w:val="24"/>
          <w:szCs w:val="24"/>
          <w:lang w:val="en-GB"/>
        </w:rPr>
      </w:pPr>
    </w:p>
    <w:p w14:paraId="2465FA33" w14:textId="35F656CE"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Used as a medium in the visual arts, X-ray images depart from a traditional, mimetic, realistic reproduction of reality. Instead, they deal in alienation, depriving their object of its three-dimensional spatiality, replacing it with a shadowy silhouette, and adding metaphorical depth by revealing hidden structures and the invisible. </w:t>
      </w:r>
      <w:r w:rsidR="00255171" w:rsidRPr="003568C4">
        <w:rPr>
          <w:rFonts w:ascii="Studio Feixen Sans" w:hAnsi="Studio Feixen Sans"/>
          <w:color w:val="auto"/>
          <w:sz w:val="24"/>
          <w:szCs w:val="24"/>
          <w:lang w:val="en-GB"/>
        </w:rPr>
        <w:t>This medium, developed at the threshold of the 20th century, has therefore become a hallmark of both modern and contemporary art.</w:t>
      </w:r>
    </w:p>
    <w:p w14:paraId="5B09D5FF" w14:textId="77777777" w:rsidR="00255171" w:rsidRPr="003568C4" w:rsidRDefault="00255171" w:rsidP="002E6E21">
      <w:pPr>
        <w:pStyle w:val="Text"/>
        <w:jc w:val="both"/>
        <w:rPr>
          <w:rFonts w:ascii="Studio Feixen Sans" w:hAnsi="Studio Feixen Sans"/>
          <w:color w:val="auto"/>
          <w:sz w:val="24"/>
          <w:szCs w:val="24"/>
          <w:lang w:val="en-GB"/>
        </w:rPr>
      </w:pPr>
    </w:p>
    <w:p w14:paraId="6191BAA9" w14:textId="77777777" w:rsidR="00107477"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When artists begin, </w:t>
      </w:r>
      <w:r w:rsidR="00107477" w:rsidRPr="0026381E">
        <w:rPr>
          <w:rFonts w:ascii="Studio Feixen Sans" w:hAnsi="Studio Feixen Sans"/>
          <w:color w:val="auto"/>
          <w:sz w:val="24"/>
          <w:szCs w:val="24"/>
          <w:lang w:val="en-GB"/>
        </w:rPr>
        <w:t>starting</w:t>
      </w:r>
      <w:r w:rsidR="00107477" w:rsidRPr="003568C4">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 xml:space="preserve">with Meret Oppenheim, to present skull X-rays as self-portrait, the renunciation of the familiar human image is complete. </w:t>
      </w:r>
      <w:r w:rsidR="00255171" w:rsidRPr="003568C4">
        <w:rPr>
          <w:rFonts w:ascii="Studio Feixen Sans" w:hAnsi="Studio Feixen Sans"/>
          <w:color w:val="auto"/>
          <w:sz w:val="24"/>
          <w:szCs w:val="24"/>
          <w:lang w:val="en-GB"/>
        </w:rPr>
        <w:t xml:space="preserve">Beneath the surface, an entirely different individual (or precisely beyond-individual) identity reveals itself. </w:t>
      </w:r>
      <w:r w:rsidRPr="003568C4">
        <w:rPr>
          <w:rFonts w:ascii="Studio Feixen Sans" w:hAnsi="Studio Feixen Sans"/>
          <w:color w:val="auto"/>
          <w:sz w:val="24"/>
          <w:szCs w:val="24"/>
          <w:lang w:val="en-GB"/>
        </w:rPr>
        <w:t>Beyond the visual arts, a radiological aesthetic has left its impact on architecture, fashion, advertising, caricature and comics.</w:t>
      </w:r>
      <w:r w:rsidR="0054732D" w:rsidRPr="003568C4">
        <w:rPr>
          <w:rFonts w:ascii="Studio Feixen Sans" w:hAnsi="Studio Feixen Sans"/>
          <w:color w:val="auto"/>
          <w:sz w:val="24"/>
          <w:szCs w:val="24"/>
          <w:lang w:val="en-GB"/>
        </w:rPr>
        <w:t xml:space="preserve"> </w:t>
      </w:r>
    </w:p>
    <w:p w14:paraId="1BD7C188" w14:textId="77777777" w:rsidR="00107477" w:rsidRPr="003568C4" w:rsidRDefault="00107477" w:rsidP="002E6E21">
      <w:pPr>
        <w:pStyle w:val="Text"/>
        <w:jc w:val="both"/>
        <w:rPr>
          <w:rFonts w:ascii="Studio Feixen Sans" w:hAnsi="Studio Feixen Sans"/>
          <w:color w:val="auto"/>
          <w:sz w:val="24"/>
          <w:szCs w:val="24"/>
          <w:lang w:val="en-GB"/>
        </w:rPr>
      </w:pPr>
    </w:p>
    <w:p w14:paraId="73FA0BE1" w14:textId="2F016349" w:rsidR="00107477" w:rsidRDefault="0054732D"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X-ray images and the associated X-ray gaze appear as citations permeating life and everyday routines in literature and sometimes even become agents of action in film and television.</w:t>
      </w:r>
      <w:r w:rsidR="00685A2A" w:rsidRPr="003568C4">
        <w:rPr>
          <w:rFonts w:ascii="Studio Feixen Sans" w:hAnsi="Studio Feixen Sans"/>
          <w:color w:val="auto"/>
          <w:sz w:val="24"/>
          <w:szCs w:val="24"/>
          <w:lang w:val="en-GB"/>
        </w:rPr>
        <w:t xml:space="preserve"> </w:t>
      </w:r>
    </w:p>
    <w:p w14:paraId="634ABFDC" w14:textId="45AF3AAE" w:rsidR="0026381E" w:rsidRDefault="0026381E" w:rsidP="002E6E21">
      <w:pPr>
        <w:pStyle w:val="Text"/>
        <w:jc w:val="both"/>
        <w:rPr>
          <w:rFonts w:ascii="Studio Feixen Sans" w:hAnsi="Studio Feixen Sans"/>
          <w:color w:val="auto"/>
          <w:sz w:val="24"/>
          <w:szCs w:val="24"/>
          <w:lang w:val="en-GB"/>
        </w:rPr>
      </w:pPr>
    </w:p>
    <w:p w14:paraId="6E6B044B" w14:textId="1A909E58" w:rsidR="0026381E" w:rsidRDefault="0026381E" w:rsidP="002E6E21">
      <w:pPr>
        <w:pStyle w:val="Text"/>
        <w:jc w:val="both"/>
        <w:rPr>
          <w:rFonts w:ascii="Studio Feixen Sans" w:hAnsi="Studio Feixen Sans"/>
          <w:color w:val="auto"/>
          <w:sz w:val="24"/>
          <w:szCs w:val="24"/>
          <w:lang w:val="en-GB"/>
        </w:rPr>
      </w:pPr>
    </w:p>
    <w:p w14:paraId="39175B6E" w14:textId="501B4D0C" w:rsidR="0026381E" w:rsidRDefault="0026381E" w:rsidP="002E6E21">
      <w:pPr>
        <w:pStyle w:val="Text"/>
        <w:jc w:val="both"/>
        <w:rPr>
          <w:rFonts w:ascii="Studio Feixen Sans" w:hAnsi="Studio Feixen Sans"/>
          <w:color w:val="auto"/>
          <w:sz w:val="24"/>
          <w:szCs w:val="24"/>
          <w:lang w:val="en-GB"/>
        </w:rPr>
      </w:pPr>
    </w:p>
    <w:p w14:paraId="4267A724" w14:textId="77777777" w:rsidR="0026381E" w:rsidRPr="003568C4" w:rsidRDefault="0026381E" w:rsidP="002E6E21">
      <w:pPr>
        <w:pStyle w:val="Text"/>
        <w:jc w:val="both"/>
        <w:rPr>
          <w:rFonts w:ascii="Studio Feixen Sans" w:hAnsi="Studio Feixen Sans"/>
          <w:color w:val="auto"/>
          <w:sz w:val="24"/>
          <w:szCs w:val="24"/>
          <w:lang w:val="en-GB"/>
        </w:rPr>
      </w:pPr>
    </w:p>
    <w:p w14:paraId="31E27ABB" w14:textId="23894B68" w:rsidR="002E6E21" w:rsidRPr="003568C4" w:rsidRDefault="002E6E21" w:rsidP="002E6E21">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THE EXHIBITION</w:t>
      </w:r>
      <w:r w:rsidR="00BF0D2B" w:rsidRPr="003568C4">
        <w:rPr>
          <w:rFonts w:ascii="Studio Feixen Edgy WVH" w:hAnsi="Studio Feixen Edgy WVH"/>
          <w:color w:val="auto"/>
          <w:sz w:val="24"/>
          <w:szCs w:val="24"/>
          <w:lang w:val="en-GB"/>
        </w:rPr>
        <w:t xml:space="preserve"> </w:t>
      </w:r>
      <w:r w:rsidR="00FD565B" w:rsidRPr="003568C4">
        <w:rPr>
          <w:rFonts w:ascii="Studio Feixen Edgy WVH" w:hAnsi="Studio Feixen Edgy WVH"/>
          <w:color w:val="auto"/>
          <w:sz w:val="24"/>
          <w:szCs w:val="24"/>
          <w:lang w:val="en-GB"/>
        </w:rPr>
        <w:t>ROUTE</w:t>
      </w:r>
    </w:p>
    <w:p w14:paraId="588B33A6" w14:textId="77777777" w:rsidR="002E6E21" w:rsidRPr="003568C4" w:rsidRDefault="002E6E21" w:rsidP="002E6E21">
      <w:pPr>
        <w:pStyle w:val="Text"/>
        <w:jc w:val="both"/>
        <w:rPr>
          <w:rFonts w:ascii="Studio Feixen Sans" w:hAnsi="Studio Feixen Sans"/>
          <w:color w:val="auto"/>
          <w:sz w:val="24"/>
          <w:szCs w:val="24"/>
          <w:lang w:val="en-GB"/>
        </w:rPr>
      </w:pPr>
    </w:p>
    <w:p w14:paraId="50C06CAA" w14:textId="689A1457" w:rsidR="004D1309" w:rsidRPr="003568C4" w:rsidRDefault="004D1309"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exhibition route of X-RAY is staged as an experiential landscape and gathers in the midst of the historic blower machines, among other things, an early X-ray laboratory, a walk-in X-ray chapel by Wim Delvoye, a round-arch stained glass window made from lung X-ray images by Christoph Brech, a dinosaur-sized broiler chicken skeleton by Andreas Greiner, a transparent brick labyrinth by Cris Bierrenbach, a catwalk with X-RAY fashion by Elsa Schiaparelli, Jean Paul Gaultier, and Iris van Herpen, a satellite model at a scale of 1:1.15 in the airspace of the blower hall, as well as Rosie Leventon's ship made of X-ray images and an X-RAY cinema in the compression hall. The exhibition aims to reach the broadest possible audience by connecting the wide spectrum from science to every conceivable art form with insights that are both captivating and knowledgeable.</w:t>
      </w:r>
    </w:p>
    <w:p w14:paraId="3542D660" w14:textId="77777777" w:rsidR="00685A2A" w:rsidRPr="003568C4" w:rsidRDefault="00685A2A" w:rsidP="002E6E21">
      <w:pPr>
        <w:pStyle w:val="Text"/>
        <w:jc w:val="both"/>
        <w:rPr>
          <w:rFonts w:ascii="Studio Feixen Sans" w:hAnsi="Studio Feixen Sans"/>
          <w:color w:val="auto"/>
          <w:sz w:val="24"/>
          <w:szCs w:val="24"/>
          <w:lang w:val="en-GB"/>
        </w:rPr>
      </w:pPr>
    </w:p>
    <w:p w14:paraId="73091636" w14:textId="23B3BF1E" w:rsidR="00422D94" w:rsidRPr="003568C4" w:rsidRDefault="00422D94" w:rsidP="002E6E21">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A BRIEF OVERVIEW OF THE EXHIBITION CHAPTERS</w:t>
      </w:r>
    </w:p>
    <w:p w14:paraId="30FAB1B1" w14:textId="77777777" w:rsidR="002E6E21" w:rsidRPr="003568C4" w:rsidRDefault="002E6E21" w:rsidP="002E6E21">
      <w:pPr>
        <w:pStyle w:val="Text"/>
        <w:jc w:val="both"/>
        <w:rPr>
          <w:rFonts w:ascii="Studio Feixen Sans" w:hAnsi="Studio Feixen Sans"/>
          <w:color w:val="auto"/>
          <w:sz w:val="24"/>
          <w:szCs w:val="24"/>
          <w:lang w:val="en-GB"/>
        </w:rPr>
      </w:pPr>
    </w:p>
    <w:p w14:paraId="1C7FAA25" w14:textId="42DBF757"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The exhibition begins with an introduction to the topic from a historical and physical viewpoint. The quest to reveal the invisible realm is illustrated by works from Leonardo da Vinci and a sequence of images </w:t>
      </w:r>
      <w:r w:rsidR="008A78F9" w:rsidRPr="003568C4">
        <w:rPr>
          <w:rFonts w:ascii="Studio Feixen Sans" w:hAnsi="Studio Feixen Sans"/>
          <w:color w:val="auto"/>
          <w:sz w:val="24"/>
          <w:szCs w:val="24"/>
          <w:lang w:val="en-GB"/>
        </w:rPr>
        <w:t xml:space="preserve">especially </w:t>
      </w:r>
      <w:r w:rsidRPr="003568C4">
        <w:rPr>
          <w:rFonts w:ascii="Studio Feixen Sans" w:hAnsi="Studio Feixen Sans"/>
          <w:color w:val="auto"/>
          <w:sz w:val="24"/>
          <w:szCs w:val="24"/>
          <w:lang w:val="en-GB"/>
        </w:rPr>
        <w:t>created for the show by graphic novel author Jens Harder. This is followed by a presentation of the early days of X-ray research, around the year 1900, with a recreation of Wilhelm Conrad Röntgen’s laboratory. Whether in early film</w:t>
      </w:r>
      <w:r w:rsidR="0026381E">
        <w:rPr>
          <w:rFonts w:ascii="Studio Feixen Sans" w:hAnsi="Studio Feixen Sans"/>
          <w:color w:val="auto"/>
          <w:sz w:val="24"/>
          <w:szCs w:val="24"/>
          <w:lang w:val="en-GB"/>
        </w:rPr>
        <w:t>,</w:t>
      </w:r>
      <w:r w:rsidRPr="003568C4">
        <w:rPr>
          <w:rFonts w:ascii="Studio Feixen Sans" w:hAnsi="Studio Feixen Sans"/>
          <w:color w:val="auto"/>
          <w:sz w:val="24"/>
          <w:szCs w:val="24"/>
          <w:lang w:val="en-GB"/>
        </w:rPr>
        <w:t xml:space="preserve"> music</w:t>
      </w:r>
      <w:r w:rsidR="0026381E">
        <w:rPr>
          <w:rFonts w:ascii="Studio Feixen Sans" w:hAnsi="Studio Feixen Sans"/>
          <w:color w:val="auto"/>
          <w:sz w:val="24"/>
          <w:szCs w:val="24"/>
          <w:lang w:val="en-GB"/>
        </w:rPr>
        <w:t xml:space="preserve"> or caricature</w:t>
      </w:r>
      <w:r w:rsidRPr="003568C4">
        <w:rPr>
          <w:rFonts w:ascii="Studio Feixen Sans" w:hAnsi="Studio Feixen Sans"/>
          <w:color w:val="auto"/>
          <w:sz w:val="24"/>
          <w:szCs w:val="24"/>
          <w:lang w:val="en-GB"/>
        </w:rPr>
        <w:t>, Röntgen’s decision to afford open access to his discovery triggered a worldwide wave of enthusiasm for X-rays that would culminate in him being awarded the first ever Nobel Prize in Physics.</w:t>
      </w:r>
      <w:r w:rsidR="004D1309" w:rsidRPr="003568C4">
        <w:rPr>
          <w:rFonts w:ascii="Studio Feixen Sans" w:hAnsi="Studio Feixen Sans"/>
          <w:color w:val="auto"/>
          <w:sz w:val="24"/>
          <w:szCs w:val="24"/>
          <w:lang w:val="en-GB"/>
        </w:rPr>
        <w:t xml:space="preserve"> Nevertheless, soon the dangers of X-ray radiation, alongside the opportunities, come into view.</w:t>
      </w:r>
      <w:r w:rsidRPr="003568C4">
        <w:rPr>
          <w:rFonts w:ascii="Studio Feixen Sans" w:hAnsi="Studio Feixen Sans"/>
          <w:color w:val="auto"/>
          <w:sz w:val="24"/>
          <w:szCs w:val="24"/>
          <w:lang w:val="en-GB"/>
        </w:rPr>
        <w:t xml:space="preserve"> </w:t>
      </w:r>
    </w:p>
    <w:p w14:paraId="68AF14EC" w14:textId="77777777" w:rsidR="002E6E21" w:rsidRPr="003568C4" w:rsidRDefault="002E6E21" w:rsidP="002E6E21">
      <w:pPr>
        <w:pStyle w:val="Text"/>
        <w:jc w:val="both"/>
        <w:rPr>
          <w:rFonts w:ascii="Studio Feixen Sans" w:hAnsi="Studio Feixen Sans"/>
          <w:color w:val="auto"/>
          <w:sz w:val="24"/>
          <w:szCs w:val="24"/>
          <w:lang w:val="en-GB"/>
        </w:rPr>
      </w:pPr>
    </w:p>
    <w:p w14:paraId="1FC28684" w14:textId="1F924FFD"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A section on radiology during the First World War highlights the significant role played by two-time Nobel Prize-winner Marie Curie in advancing the use of X-ray technology. In the 1920s, the “Transparent Human” in Dresden showcased this hitherto unknown transparency of the human body. </w:t>
      </w:r>
      <w:r w:rsidR="00E37BFE" w:rsidRPr="003568C4">
        <w:rPr>
          <w:rFonts w:ascii="Studio Feixen Sans" w:hAnsi="Studio Feixen Sans"/>
          <w:color w:val="auto"/>
          <w:sz w:val="24"/>
          <w:szCs w:val="24"/>
          <w:lang w:val="en-GB"/>
        </w:rPr>
        <w:t>The illumination of the body is mirrored, following Freud, in the illumination of the soul through art and literature, notably in the works of Thomas Mann, Frida Kahlo, and Edvard Munch.</w:t>
      </w:r>
      <w:r w:rsidRPr="003568C4">
        <w:rPr>
          <w:rFonts w:ascii="Studio Feixen Sans" w:hAnsi="Studio Feixen Sans"/>
          <w:color w:val="auto"/>
          <w:sz w:val="24"/>
          <w:szCs w:val="24"/>
          <w:lang w:val="en-GB"/>
        </w:rPr>
        <w:t xml:space="preserve"> </w:t>
      </w:r>
    </w:p>
    <w:p w14:paraId="69998477" w14:textId="77777777" w:rsidR="00125D12" w:rsidRPr="003568C4" w:rsidRDefault="00125D12" w:rsidP="002E6E21">
      <w:pPr>
        <w:pStyle w:val="Text"/>
        <w:jc w:val="both"/>
        <w:rPr>
          <w:rFonts w:ascii="Studio Feixen Sans" w:hAnsi="Studio Feixen Sans"/>
          <w:color w:val="auto"/>
          <w:sz w:val="24"/>
          <w:szCs w:val="24"/>
          <w:lang w:val="en-GB"/>
        </w:rPr>
      </w:pPr>
    </w:p>
    <w:p w14:paraId="65B7D3A4" w14:textId="571BEBE2" w:rsidR="00AC2A5F" w:rsidRPr="003568C4" w:rsidRDefault="00E37BFE"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After this chronological introduction, the following chapters address their topics diachronically through the 20th century to the present day.</w:t>
      </w:r>
      <w:r w:rsidR="00AC2A5F" w:rsidRPr="003568C4">
        <w:rPr>
          <w:rFonts w:ascii="Studio Feixen Sans" w:hAnsi="Studio Feixen Sans"/>
          <w:color w:val="auto"/>
          <w:sz w:val="24"/>
          <w:szCs w:val="24"/>
          <w:lang w:val="en-GB"/>
        </w:rPr>
        <w:t xml:space="preserve"> </w:t>
      </w:r>
      <w:r w:rsidR="00BF0D2B" w:rsidRPr="003568C4">
        <w:rPr>
          <w:rFonts w:ascii="Studio Feixen Sans" w:hAnsi="Studio Feixen Sans"/>
          <w:color w:val="auto"/>
          <w:sz w:val="24"/>
          <w:szCs w:val="24"/>
          <w:lang w:val="en-GB"/>
        </w:rPr>
        <w:t>T</w:t>
      </w:r>
      <w:r w:rsidR="00AC2A5F" w:rsidRPr="003568C4">
        <w:rPr>
          <w:rFonts w:ascii="Studio Feixen Sans" w:hAnsi="Studio Feixen Sans"/>
          <w:color w:val="auto"/>
          <w:sz w:val="24"/>
          <w:szCs w:val="24"/>
          <w:lang w:val="en-GB"/>
        </w:rPr>
        <w:t xml:space="preserve">ranscendence, religion, and breaking taboos meet </w:t>
      </w:r>
      <w:r w:rsidRPr="003568C4">
        <w:rPr>
          <w:rFonts w:ascii="Studio Feixen Sans" w:hAnsi="Studio Feixen Sans"/>
          <w:color w:val="auto"/>
          <w:sz w:val="24"/>
          <w:szCs w:val="24"/>
          <w:lang w:val="en-GB"/>
        </w:rPr>
        <w:t>gender roles and body images</w:t>
      </w:r>
      <w:r w:rsidR="00AC2A5F" w:rsidRPr="003568C4">
        <w:rPr>
          <w:rFonts w:ascii="Studio Feixen Sans" w:hAnsi="Studio Feixen Sans"/>
          <w:color w:val="auto"/>
          <w:sz w:val="24"/>
          <w:szCs w:val="24"/>
          <w:lang w:val="en-GB"/>
        </w:rPr>
        <w:t>. The focal point here is the 10 x 5 meter visitor-accessible chapel by Wim Delvoye, on loan from Mudam Luxembourg.</w:t>
      </w:r>
    </w:p>
    <w:p w14:paraId="6DD84EDD" w14:textId="77777777" w:rsidR="00E37BFE" w:rsidRPr="003568C4" w:rsidRDefault="00E37BFE" w:rsidP="002E6E21">
      <w:pPr>
        <w:pStyle w:val="Text"/>
        <w:jc w:val="both"/>
        <w:rPr>
          <w:rFonts w:ascii="Studio Feixen Sans" w:hAnsi="Studio Feixen Sans"/>
          <w:color w:val="auto"/>
          <w:sz w:val="24"/>
          <w:szCs w:val="24"/>
          <w:lang w:val="en-GB"/>
        </w:rPr>
      </w:pPr>
    </w:p>
    <w:p w14:paraId="298F4097" w14:textId="6407F525" w:rsidR="00430D25" w:rsidRPr="003568C4" w:rsidRDefault="00430D25"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A key chapter is dedicated to politics. </w:t>
      </w:r>
      <w:r w:rsidR="002E6E21" w:rsidRPr="003568C4">
        <w:rPr>
          <w:rFonts w:ascii="Studio Feixen Sans" w:hAnsi="Studio Feixen Sans"/>
          <w:color w:val="auto"/>
          <w:sz w:val="24"/>
          <w:szCs w:val="24"/>
          <w:lang w:val="en-GB"/>
        </w:rPr>
        <w:t xml:space="preserve">This brings together political caricatures incorporating X-ray vision, documents of civil courage, and testimonies of subjection and </w:t>
      </w:r>
      <w:r w:rsidRPr="003568C4">
        <w:rPr>
          <w:rFonts w:ascii="Studio Feixen Sans" w:hAnsi="Studio Feixen Sans"/>
          <w:color w:val="auto"/>
          <w:sz w:val="24"/>
          <w:szCs w:val="24"/>
          <w:lang w:val="en-GB"/>
        </w:rPr>
        <w:t>violence</w:t>
      </w:r>
      <w:r w:rsidR="002E6E21" w:rsidRPr="003568C4">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The Third Reich and the GDR are as present here as the USA, Chile, and colonial as well as postcolonial South Africa.</w:t>
      </w:r>
      <w:r w:rsidR="00BF66F5" w:rsidRPr="003568C4">
        <w:rPr>
          <w:rFonts w:ascii="Studio Feixen Sans" w:hAnsi="Studio Feixen Sans"/>
          <w:color w:val="auto"/>
          <w:sz w:val="24"/>
          <w:szCs w:val="24"/>
          <w:lang w:val="en-GB"/>
        </w:rPr>
        <w:t xml:space="preserve"> The transition to music occurs seamlessly with the political subversion of bootlegged Western music on X-ray images in the states of the Soviet Union, followed by a music video and record display full of radiologically inspired creativity.</w:t>
      </w:r>
    </w:p>
    <w:p w14:paraId="5A2306E9" w14:textId="77777777" w:rsidR="00430D25" w:rsidRPr="003568C4" w:rsidRDefault="00430D25" w:rsidP="002E6E21">
      <w:pPr>
        <w:pStyle w:val="Text"/>
        <w:jc w:val="both"/>
        <w:rPr>
          <w:rFonts w:ascii="Studio Feixen Sans" w:hAnsi="Studio Feixen Sans"/>
          <w:color w:val="auto"/>
          <w:sz w:val="24"/>
          <w:szCs w:val="24"/>
          <w:lang w:val="en-GB"/>
        </w:rPr>
      </w:pPr>
    </w:p>
    <w:p w14:paraId="7BC12483" w14:textId="1D59AF84" w:rsidR="00BF66F5" w:rsidRPr="003568C4" w:rsidRDefault="00BF66F5"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Expeditions into the deep layers of art follow. On five large screens, visitors can literally delve into paintings by Goya or van Gogh using digital glasses and sliders. Next come the explorations of the animal world, medicine, and molecular biology. The actuality and severity of the lung disease tuberculosis are powerfully illustrated with the example of the film and photographic documentation by Maxim Dondyuk from Ukraine.</w:t>
      </w:r>
    </w:p>
    <w:p w14:paraId="6DDCCAA1" w14:textId="77777777" w:rsidR="00BF66F5" w:rsidRPr="003568C4" w:rsidRDefault="00BF66F5" w:rsidP="002E6E21">
      <w:pPr>
        <w:pStyle w:val="Text"/>
        <w:jc w:val="both"/>
        <w:rPr>
          <w:rFonts w:ascii="Studio Feixen Sans" w:hAnsi="Studio Feixen Sans"/>
          <w:color w:val="auto"/>
          <w:sz w:val="24"/>
          <w:szCs w:val="24"/>
          <w:lang w:val="en-GB"/>
        </w:rPr>
      </w:pPr>
    </w:p>
    <w:p w14:paraId="09675087" w14:textId="77777777" w:rsidR="00BF66F5" w:rsidRPr="003568C4" w:rsidRDefault="00BF66F5" w:rsidP="00BF66F5">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Up to 10-meter-long panoramas of nature and technology frame the large playing area, which features the chapter on architecture and a walkable labyrinth made of transparent brick walls, as well as a catwalk showcasing X-ray fashion. On and above the front wall of the large stage area, the remapping of space becomes an experience: X-ray telescopes enable the exploration of black holes and dark matter in the galaxies of outer space through the detection of captured X-ray radiation.</w:t>
      </w:r>
    </w:p>
    <w:p w14:paraId="05EB4F5A" w14:textId="77777777" w:rsidR="00CC2506" w:rsidRPr="003568C4" w:rsidRDefault="00CC2506" w:rsidP="00BF66F5">
      <w:pPr>
        <w:pStyle w:val="Text"/>
        <w:jc w:val="both"/>
        <w:rPr>
          <w:rFonts w:ascii="Studio Feixen Sans" w:hAnsi="Studio Feixen Sans"/>
          <w:color w:val="auto"/>
          <w:sz w:val="24"/>
          <w:szCs w:val="24"/>
          <w:lang w:val="en-GB"/>
        </w:rPr>
      </w:pPr>
    </w:p>
    <w:p w14:paraId="27ADF671" w14:textId="4D522FBC" w:rsidR="00CC2506" w:rsidRPr="003568C4" w:rsidRDefault="00CC2506" w:rsidP="00BF66F5">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In the compression hall, selected works of art from modern and contemporary periods address the major thematic complex of identity, death, and eternity, while the cinema hall of the compression hall showcases the most powerful films related to X-RAY. The intensity of the X-ray gaze is evidenced not only by film posters in and on the historic cinema ticket booth but also by a selection of Supergirl and Superman comics.</w:t>
      </w:r>
    </w:p>
    <w:p w14:paraId="536467EF" w14:textId="77777777" w:rsidR="00036AEB" w:rsidRPr="003568C4" w:rsidRDefault="00036AEB" w:rsidP="00BF66F5">
      <w:pPr>
        <w:pStyle w:val="Text"/>
        <w:jc w:val="both"/>
        <w:rPr>
          <w:rFonts w:ascii="Studio Feixen Sans" w:hAnsi="Studio Feixen Sans"/>
          <w:color w:val="auto"/>
          <w:sz w:val="24"/>
          <w:szCs w:val="24"/>
          <w:lang w:val="en-GB"/>
        </w:rPr>
      </w:pPr>
    </w:p>
    <w:p w14:paraId="5691DCE3" w14:textId="77777777" w:rsidR="00036AEB" w:rsidRPr="003568C4" w:rsidRDefault="00036AEB" w:rsidP="00036AEB">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THREE SELECTED X-RAY INSTALLATIONS</w:t>
      </w:r>
    </w:p>
    <w:p w14:paraId="6C2E3D0D" w14:textId="77777777" w:rsidR="00036AEB" w:rsidRPr="003568C4" w:rsidRDefault="00036AEB" w:rsidP="00036AEB">
      <w:pPr>
        <w:pStyle w:val="Text"/>
        <w:jc w:val="both"/>
        <w:rPr>
          <w:rFonts w:ascii="Studio Feixen Sans" w:hAnsi="Studio Feixen Sans"/>
          <w:color w:val="auto"/>
          <w:lang w:val="en-GB"/>
        </w:rPr>
      </w:pPr>
    </w:p>
    <w:p w14:paraId="313E73DF" w14:textId="77777777" w:rsidR="00036AEB" w:rsidRPr="003568C4" w:rsidRDefault="00036AEB" w:rsidP="00036AEB">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Andreas Greiner, MONUMENT FOR THE 308, 2016</w:t>
      </w:r>
    </w:p>
    <w:p w14:paraId="34D3CD27" w14:textId="6DCECA94" w:rsidR="00036AEB" w:rsidRPr="003568C4" w:rsidRDefault="00036AEB" w:rsidP="00036AEB">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Polylactide, steel, 750 x 350 x 350 cm</w:t>
      </w:r>
    </w:p>
    <w:p w14:paraId="3CC78872" w14:textId="77777777" w:rsidR="00036AEB" w:rsidRPr="003568C4" w:rsidRDefault="00036AEB" w:rsidP="00036AEB">
      <w:pPr>
        <w:pStyle w:val="Text"/>
        <w:jc w:val="both"/>
        <w:rPr>
          <w:rFonts w:ascii="Studio Feixen Sans" w:hAnsi="Studio Feixen Sans"/>
          <w:color w:val="auto"/>
          <w:lang w:val="en-GB"/>
        </w:rPr>
      </w:pPr>
    </w:p>
    <w:p w14:paraId="3C721F18" w14:textId="44E91496" w:rsidR="00036AEB" w:rsidRPr="003568C4" w:rsidRDefault="00036AEB" w:rsidP="00036AEB">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Monument for a broiler chicken: Magnified twenty times, with a height of 7.50 meters, the sculpture juts out like a dinosaur skeleton from one of the shafts in the blower hall – a spectacular spatial experience. The story of how this came about is equally adventurous. It is based on a CT scan of a dead broiler chicken, made at the Charité in Berlin. Building on this, several large 3D printers at the TH Wildau produced ribs, wings, and the pelvis over several weeks. Reassembled, the sculpture resembles an exhibit in a natural history museum.</w:t>
      </w:r>
    </w:p>
    <w:p w14:paraId="7196033A" w14:textId="77777777" w:rsidR="00036AEB" w:rsidRPr="003568C4" w:rsidRDefault="00036AEB" w:rsidP="00036AEB">
      <w:pPr>
        <w:pStyle w:val="Text"/>
        <w:jc w:val="both"/>
        <w:rPr>
          <w:rFonts w:ascii="Studio Feixen Sans" w:hAnsi="Studio Feixen Sans"/>
          <w:color w:val="auto"/>
          <w:sz w:val="24"/>
          <w:szCs w:val="24"/>
          <w:lang w:val="en-GB"/>
        </w:rPr>
      </w:pPr>
    </w:p>
    <w:p w14:paraId="011FB1F7" w14:textId="438C1F35" w:rsidR="00036AEB" w:rsidRPr="003568C4" w:rsidRDefault="00036AEB" w:rsidP="00036AEB">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number 308 refers to the breed designation of the animals. The chicken was fattened for 30 days with a feed cocktail, and then died, as the CT revealed, due to a broken foot joint – a consequence of overfeeding and a weak skeleton. The sculpture powerfully addresses the current relationship between humans and nature, raising questions about what we eat and how we manipulate animals for consumption.</w:t>
      </w:r>
    </w:p>
    <w:p w14:paraId="5F002B0A" w14:textId="77777777" w:rsidR="00BF66F5" w:rsidRPr="003568C4" w:rsidRDefault="00BF66F5" w:rsidP="002E6E21">
      <w:pPr>
        <w:pStyle w:val="Text"/>
        <w:jc w:val="both"/>
        <w:rPr>
          <w:rFonts w:ascii="Studio Feixen Sans" w:hAnsi="Studio Feixen Sans"/>
          <w:color w:val="auto"/>
          <w:sz w:val="24"/>
          <w:szCs w:val="24"/>
          <w:lang w:val="en-GB"/>
        </w:rPr>
      </w:pPr>
    </w:p>
    <w:p w14:paraId="634577C8" w14:textId="77777777"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Wim Delvoye, CHAPELLE, 2006</w:t>
      </w:r>
    </w:p>
    <w:p w14:paraId="240EF3D3" w14:textId="20DA4702"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 xml:space="preserve">Stained glass and laser-cut Corten steel, 480 x 960 x 610 cm, </w:t>
      </w:r>
      <w:r w:rsidR="0026381E" w:rsidRPr="0026381E">
        <w:rPr>
          <w:rFonts w:ascii="Studio Feixen Edgy WVH" w:hAnsi="Studio Feixen Edgy WVH"/>
          <w:color w:val="auto"/>
          <w:sz w:val="24"/>
          <w:szCs w:val="24"/>
          <w:lang w:val="en-GB"/>
        </w:rPr>
        <w:t>Commande et Collection Mudam Luxembourg</w:t>
      </w:r>
      <w:r w:rsidRPr="003568C4">
        <w:rPr>
          <w:rFonts w:ascii="Studio Feixen Edgy WVH" w:hAnsi="Studio Feixen Edgy WVH"/>
          <w:color w:val="auto"/>
          <w:sz w:val="24"/>
          <w:szCs w:val="24"/>
          <w:lang w:val="en-GB"/>
        </w:rPr>
        <w:t>, Musée d’Art Moderne Grand-Duc Jean</w:t>
      </w:r>
    </w:p>
    <w:p w14:paraId="5D3619A5" w14:textId="77777777" w:rsidR="00AF7263" w:rsidRPr="003568C4" w:rsidRDefault="00AF7263" w:rsidP="00AF7263">
      <w:pPr>
        <w:pStyle w:val="Text"/>
        <w:jc w:val="both"/>
        <w:rPr>
          <w:rFonts w:ascii="Studio Feixen Sans" w:hAnsi="Studio Feixen Sans"/>
          <w:color w:val="auto"/>
          <w:lang w:val="en-GB"/>
        </w:rPr>
      </w:pPr>
    </w:p>
    <w:p w14:paraId="6CACBD9E" w14:textId="7B112E9C" w:rsidR="00AF7263"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Wim Delvoye pushes boundaries in his art by combining seemingly opposite elements. The </w:t>
      </w:r>
      <w:r w:rsidRPr="003568C4">
        <w:rPr>
          <w:rFonts w:ascii="Studio Feixen Edgy WVH" w:hAnsi="Studio Feixen Edgy WVH"/>
          <w:color w:val="auto"/>
          <w:sz w:val="24"/>
          <w:szCs w:val="24"/>
          <w:lang w:val="en-GB"/>
        </w:rPr>
        <w:t>Chapelle</w:t>
      </w:r>
      <w:r w:rsidRPr="003568C4">
        <w:rPr>
          <w:rFonts w:ascii="Studio Feixen Sans" w:hAnsi="Studio Feixen Sans"/>
          <w:color w:val="auto"/>
          <w:sz w:val="24"/>
          <w:szCs w:val="24"/>
          <w:lang w:val="en-GB"/>
        </w:rPr>
        <w:t xml:space="preserve"> by the Belgian artist Wim Delvoye is a monumental room installation made of metal that references Gothic church architecture, but consciously breaks taboos in both content and aesthetics. Delvoye subversively plays with religious symbols: instead of traditional biblical scenes and depictions of saints, the chapel's windows show X-ray images of human and animal bodies, as well as other provocative motifs such as an outstretched middle finger, organs, and sexual allusions.</w:t>
      </w:r>
    </w:p>
    <w:p w14:paraId="3EE700C5" w14:textId="77777777" w:rsidR="00AF7263" w:rsidRPr="003568C4" w:rsidRDefault="00AF7263" w:rsidP="00AF7263">
      <w:pPr>
        <w:pStyle w:val="Text"/>
        <w:jc w:val="both"/>
        <w:rPr>
          <w:rFonts w:ascii="Studio Feixen Sans" w:hAnsi="Studio Feixen Sans"/>
          <w:color w:val="auto"/>
          <w:sz w:val="24"/>
          <w:szCs w:val="24"/>
          <w:lang w:val="en-GB"/>
        </w:rPr>
      </w:pPr>
    </w:p>
    <w:p w14:paraId="39F339AE" w14:textId="1F0C88C0" w:rsidR="00AF7263"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Thus, the church window, traditionally a medium of the divine, becomes a projection surface for the profane and taboo-breaking. Transgression of boundaries becomes a principle: the chapel serves as a critical reflection on the rituals and narratives of transcendence.</w:t>
      </w:r>
    </w:p>
    <w:p w14:paraId="7CA4914B" w14:textId="77777777" w:rsidR="00AF7263" w:rsidRPr="003568C4" w:rsidRDefault="00AF7263" w:rsidP="00AF7263">
      <w:pPr>
        <w:pStyle w:val="Text"/>
        <w:jc w:val="both"/>
        <w:rPr>
          <w:rFonts w:ascii="Studio Feixen Sans" w:hAnsi="Studio Feixen Sans"/>
          <w:color w:val="auto"/>
          <w:sz w:val="24"/>
          <w:szCs w:val="24"/>
          <w:lang w:val="en-GB"/>
        </w:rPr>
      </w:pPr>
    </w:p>
    <w:p w14:paraId="7BD117EF" w14:textId="77777777"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Christoph Brech, ODEM, 2025</w:t>
      </w:r>
    </w:p>
    <w:p w14:paraId="74DF73AE" w14:textId="77777777"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Dedicated to the Völklingen ironworks workers</w:t>
      </w:r>
    </w:p>
    <w:p w14:paraId="48AED018" w14:textId="7A5A4A40"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Stained glass window with X-ray thorax images, 450 x 311 cm</w:t>
      </w:r>
    </w:p>
    <w:p w14:paraId="24E5FE93" w14:textId="77777777" w:rsidR="00AF7263" w:rsidRPr="003568C4" w:rsidRDefault="00AF7263" w:rsidP="00AF7263">
      <w:pPr>
        <w:pStyle w:val="Text"/>
        <w:jc w:val="both"/>
        <w:rPr>
          <w:rFonts w:ascii="Studio Feixen Edgy WVH" w:hAnsi="Studio Feixen Edgy WVH"/>
          <w:color w:val="auto"/>
          <w:sz w:val="24"/>
          <w:szCs w:val="24"/>
          <w:lang w:val="en-GB"/>
        </w:rPr>
      </w:pPr>
    </w:p>
    <w:p w14:paraId="7572009B" w14:textId="18A4098C" w:rsidR="00AF7263"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Christoph Brech has created a new round-arch window with X-ray images of Völklingen residents specifically for the blower hall, which is installed at a distance of 40 centimeters in front of the original window. The basis consists of anonymized thorax images of people who once worked in and around the Völklingen ironworks. These images come from the archives of the SHG Clinics in Völklingen. Some X-rays show signs of pneumoconiosis or carcinoma. Since, </w:t>
      </w:r>
      <w:r w:rsidR="0026381E">
        <w:rPr>
          <w:rFonts w:ascii="Studio Feixen Sans" w:hAnsi="Studio Feixen Sans"/>
          <w:color w:val="auto"/>
          <w:sz w:val="24"/>
          <w:szCs w:val="24"/>
          <w:lang w:val="en-GB"/>
        </w:rPr>
        <w:t>similar to</w:t>
      </w:r>
      <w:r w:rsidRPr="003568C4">
        <w:rPr>
          <w:rFonts w:ascii="Studio Feixen Sans" w:hAnsi="Studio Feixen Sans"/>
          <w:color w:val="auto"/>
          <w:sz w:val="24"/>
          <w:szCs w:val="24"/>
          <w:lang w:val="en-GB"/>
        </w:rPr>
        <w:t xml:space="preserve"> fingerprints, each pair of lungs is unique, the window becomes a memorial for the ironworks: It commemorates all the workers who have lived and breathed here over the years.</w:t>
      </w:r>
    </w:p>
    <w:p w14:paraId="680F011F" w14:textId="77777777" w:rsidR="0026381E" w:rsidRPr="003568C4" w:rsidRDefault="0026381E" w:rsidP="00AF7263">
      <w:pPr>
        <w:pStyle w:val="Text"/>
        <w:jc w:val="both"/>
        <w:rPr>
          <w:rFonts w:ascii="Studio Feixen Sans" w:hAnsi="Studio Feixen Sans"/>
          <w:color w:val="auto"/>
          <w:sz w:val="24"/>
          <w:szCs w:val="24"/>
          <w:lang w:val="en-GB"/>
        </w:rPr>
      </w:pPr>
    </w:p>
    <w:p w14:paraId="17EAB098" w14:textId="77777777" w:rsidR="00973E07" w:rsidRPr="003568C4" w:rsidRDefault="00973E07" w:rsidP="00AF7263">
      <w:pPr>
        <w:pStyle w:val="Text"/>
        <w:jc w:val="both"/>
        <w:rPr>
          <w:rFonts w:ascii="Studio Feixen Sans" w:hAnsi="Studio Feixen Sans"/>
          <w:color w:val="auto"/>
          <w:sz w:val="24"/>
          <w:szCs w:val="24"/>
          <w:lang w:val="en-GB"/>
        </w:rPr>
      </w:pPr>
    </w:p>
    <w:p w14:paraId="478F8255" w14:textId="3129604B" w:rsidR="00973E07" w:rsidRPr="001B44EF" w:rsidRDefault="00973E07" w:rsidP="00973E07">
      <w:pPr>
        <w:spacing w:before="120" w:line="260" w:lineRule="atLeast"/>
        <w:jc w:val="both"/>
        <w:rPr>
          <w:rFonts w:ascii="Studio Feixen Sans" w:hAnsi="Studio Feixen Sans"/>
        </w:rPr>
      </w:pPr>
      <w:r w:rsidRPr="003568C4">
        <w:rPr>
          <w:rFonts w:ascii="Studio Feixen Sans" w:hAnsi="Studio Feixen Sans"/>
        </w:rPr>
        <w:t>„Die Lunge ist die Gebläsehalle des Menschen.“</w:t>
      </w:r>
      <w:r w:rsidR="001B44EF">
        <w:rPr>
          <w:rFonts w:ascii="Studio Feixen Sans" w:hAnsi="Studio Feixen Sans"/>
        </w:rPr>
        <w:t xml:space="preserve"> </w:t>
      </w:r>
    </w:p>
    <w:p w14:paraId="27B4925C" w14:textId="1989491F" w:rsidR="002E6E21" w:rsidRPr="001B44EF" w:rsidRDefault="00973E07"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Christoph Brech, </w:t>
      </w:r>
      <w:r w:rsidR="001B44EF">
        <w:rPr>
          <w:rFonts w:ascii="Studio Feixen Sans" w:hAnsi="Studio Feixen Sans"/>
          <w:color w:val="auto"/>
          <w:sz w:val="24"/>
          <w:szCs w:val="24"/>
          <w:lang w:val="en-GB"/>
        </w:rPr>
        <w:t>September</w:t>
      </w:r>
      <w:r w:rsidRPr="003568C4">
        <w:rPr>
          <w:rFonts w:ascii="Studio Feixen Sans" w:hAnsi="Studio Feixen Sans"/>
          <w:color w:val="auto"/>
          <w:sz w:val="24"/>
          <w:szCs w:val="24"/>
          <w:lang w:val="en-GB"/>
        </w:rPr>
        <w:t xml:space="preserve"> 24, 2025</w:t>
      </w:r>
      <w:r w:rsidR="001B44EF">
        <w:rPr>
          <w:rFonts w:ascii="Studio Feixen Sans" w:hAnsi="Studio Feixen Sans"/>
          <w:color w:val="auto"/>
          <w:sz w:val="24"/>
          <w:szCs w:val="24"/>
          <w:lang w:val="en-GB"/>
        </w:rPr>
        <w:tab/>
      </w:r>
      <w:r w:rsidR="001B44EF">
        <w:rPr>
          <w:rFonts w:ascii="Studio Feixen Sans" w:hAnsi="Studio Feixen Sans"/>
          <w:color w:val="auto"/>
          <w:sz w:val="24"/>
          <w:szCs w:val="24"/>
          <w:lang w:val="en-GB"/>
        </w:rPr>
        <w:tab/>
      </w:r>
      <w:r w:rsidR="001B44EF">
        <w:rPr>
          <w:rFonts w:ascii="Studio Feixen Sans" w:hAnsi="Studio Feixen Sans"/>
          <w:color w:val="auto"/>
          <w:sz w:val="24"/>
          <w:szCs w:val="24"/>
          <w:lang w:val="en-GB"/>
        </w:rPr>
        <w:tab/>
      </w:r>
      <w:r w:rsidR="001B44EF">
        <w:rPr>
          <w:rFonts w:ascii="Studio Feixen Sans" w:hAnsi="Studio Feixen Sans"/>
          <w:color w:val="auto"/>
          <w:sz w:val="24"/>
          <w:szCs w:val="24"/>
          <w:lang w:val="en-GB"/>
        </w:rPr>
        <w:tab/>
      </w:r>
      <w:r w:rsidR="001B44EF">
        <w:rPr>
          <w:rFonts w:ascii="Studio Feixen Sans" w:hAnsi="Studio Feixen Sans"/>
          <w:color w:val="auto"/>
          <w:sz w:val="24"/>
          <w:szCs w:val="24"/>
          <w:lang w:val="en-GB"/>
        </w:rPr>
        <w:tab/>
      </w:r>
      <w:r w:rsidR="001B44EF">
        <w:rPr>
          <w:rFonts w:ascii="Studio Feixen Sans" w:hAnsi="Studio Feixen Sans"/>
          <w:color w:val="auto"/>
          <w:sz w:val="24"/>
          <w:szCs w:val="24"/>
          <w:lang w:val="en-GB"/>
        </w:rPr>
        <w:tab/>
      </w:r>
      <w:r w:rsidR="001B44EF">
        <w:rPr>
          <w:rFonts w:ascii="Studio Feixen Sans" w:hAnsi="Studio Feixen Sans"/>
          <w:color w:val="auto"/>
          <w:sz w:val="24"/>
          <w:szCs w:val="24"/>
          <w:lang w:val="en-GB"/>
        </w:rPr>
        <w:tab/>
      </w:r>
      <w:r w:rsidR="001B44EF" w:rsidRPr="001B44EF">
        <w:rPr>
          <w:rFonts w:ascii="Studio Feixen Sans" w:hAnsi="Studio Feixen Sans"/>
          <w:lang w:val="en-GB"/>
        </w:rPr>
        <w:t>(</w:t>
      </w:r>
      <w:r w:rsidR="001B44EF" w:rsidRPr="008D6C10">
        <w:rPr>
          <w:rFonts w:ascii="Studio Feixen Sans" w:hAnsi="Studio Feixen Sans"/>
          <w:sz w:val="24"/>
          <w:szCs w:val="24"/>
          <w:lang w:val="en-GB"/>
        </w:rPr>
        <w:t>The lungs are</w:t>
      </w:r>
      <w:r w:rsidR="001B44EF">
        <w:rPr>
          <w:rFonts w:ascii="Studio Feixen Sans" w:hAnsi="Studio Feixen Sans"/>
          <w:sz w:val="24"/>
          <w:szCs w:val="24"/>
          <w:lang w:val="en-GB"/>
        </w:rPr>
        <w:t xml:space="preserve"> the</w:t>
      </w:r>
      <w:r w:rsidR="001B44EF" w:rsidRPr="008D6C10">
        <w:rPr>
          <w:rFonts w:ascii="Studio Feixen Sans" w:hAnsi="Studio Feixen Sans"/>
          <w:sz w:val="24"/>
          <w:szCs w:val="24"/>
          <w:lang w:val="en-GB"/>
        </w:rPr>
        <w:t xml:space="preserve"> blower hall</w:t>
      </w:r>
      <w:r w:rsidR="001B44EF" w:rsidRPr="001B44EF">
        <w:rPr>
          <w:rFonts w:ascii="Studio Feixen Sans" w:hAnsi="Studio Feixen Sans"/>
          <w:sz w:val="24"/>
          <w:szCs w:val="24"/>
          <w:lang w:val="en-GB"/>
        </w:rPr>
        <w:t xml:space="preserve"> </w:t>
      </w:r>
      <w:r w:rsidR="001B44EF">
        <w:rPr>
          <w:rFonts w:ascii="Studio Feixen Sans" w:hAnsi="Studio Feixen Sans"/>
          <w:sz w:val="24"/>
          <w:szCs w:val="24"/>
          <w:lang w:val="en-GB"/>
        </w:rPr>
        <w:t xml:space="preserve">of </w:t>
      </w:r>
      <w:r w:rsidR="001B44EF" w:rsidRPr="008D6C10">
        <w:rPr>
          <w:rFonts w:ascii="Studio Feixen Sans" w:hAnsi="Studio Feixen Sans"/>
          <w:sz w:val="24"/>
          <w:szCs w:val="24"/>
          <w:lang w:val="en-GB"/>
        </w:rPr>
        <w:t>the human body.</w:t>
      </w:r>
      <w:r w:rsidR="001B44EF">
        <w:rPr>
          <w:rFonts w:ascii="Studio Feixen Sans" w:hAnsi="Studio Feixen Sans"/>
          <w:lang w:val="en-GB"/>
        </w:rPr>
        <w:t>)</w:t>
      </w:r>
    </w:p>
    <w:p w14:paraId="73229FED" w14:textId="77777777" w:rsidR="001B44EF" w:rsidRDefault="001B44EF" w:rsidP="002E6E21">
      <w:pPr>
        <w:pStyle w:val="Text"/>
        <w:jc w:val="both"/>
        <w:rPr>
          <w:rFonts w:ascii="Studio Feixen Sans" w:hAnsi="Studio Feixen Sans"/>
          <w:color w:val="auto"/>
          <w:sz w:val="24"/>
          <w:szCs w:val="24"/>
          <w:lang w:val="en-GB"/>
        </w:rPr>
      </w:pPr>
    </w:p>
    <w:p w14:paraId="13F6B916" w14:textId="77777777" w:rsidR="008D6C10" w:rsidRPr="003568C4" w:rsidRDefault="008D6C10" w:rsidP="002E6E21">
      <w:pPr>
        <w:pStyle w:val="Text"/>
        <w:jc w:val="both"/>
        <w:rPr>
          <w:rFonts w:ascii="Studio Feixen Sans" w:hAnsi="Studio Feixen Sans"/>
          <w:color w:val="auto"/>
          <w:sz w:val="24"/>
          <w:szCs w:val="24"/>
          <w:lang w:val="en-GB"/>
        </w:rPr>
      </w:pPr>
    </w:p>
    <w:p w14:paraId="3374AB3A" w14:textId="77777777" w:rsidR="000F01F9" w:rsidRPr="003568C4" w:rsidRDefault="000F01F9" w:rsidP="000F01F9">
      <w:pPr>
        <w:pStyle w:val="Text"/>
        <w:jc w:val="both"/>
        <w:rPr>
          <w:rFonts w:ascii="Studio Feixen Sans Medium" w:hAnsi="Studio Feixen Sans Medium"/>
          <w:b/>
          <w:bCs/>
          <w:color w:val="auto"/>
          <w:sz w:val="24"/>
          <w:szCs w:val="24"/>
          <w:lang w:val="en-GB"/>
        </w:rPr>
      </w:pPr>
      <w:r w:rsidRPr="003568C4">
        <w:rPr>
          <w:rFonts w:ascii="Studio Feixen Sans Medium" w:hAnsi="Studio Feixen Sans Medium"/>
          <w:b/>
          <w:bCs/>
          <w:color w:val="auto"/>
          <w:sz w:val="24"/>
          <w:szCs w:val="24"/>
          <w:lang w:val="en-GB"/>
        </w:rPr>
        <w:t>THE 18 CHAPTERS OF THE EXHIBITION</w:t>
      </w:r>
    </w:p>
    <w:p w14:paraId="29ECEE17" w14:textId="77777777" w:rsidR="000F01F9" w:rsidRPr="003568C4" w:rsidRDefault="000F01F9" w:rsidP="000F01F9">
      <w:pPr>
        <w:pStyle w:val="Text"/>
        <w:jc w:val="both"/>
        <w:rPr>
          <w:rFonts w:ascii="Studio Feixen Edgy WVH" w:hAnsi="Studio Feixen Edgy WVH"/>
          <w:color w:val="auto"/>
          <w:lang w:val="en-GB"/>
        </w:rPr>
      </w:pPr>
    </w:p>
    <w:p w14:paraId="0651CA3A" w14:textId="77777777" w:rsidR="00AF7263"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 </w:t>
      </w:r>
      <w:r w:rsidR="000F01F9" w:rsidRPr="003568C4">
        <w:rPr>
          <w:rFonts w:ascii="Studio Feixen Sans" w:hAnsi="Studio Feixen Sans"/>
          <w:color w:val="auto"/>
          <w:sz w:val="24"/>
          <w:szCs w:val="24"/>
          <w:lang w:val="en-GB"/>
        </w:rPr>
        <w:t xml:space="preserve">Making visible the </w:t>
      </w:r>
      <w:r w:rsidR="00BF0D2B" w:rsidRPr="003568C4">
        <w:rPr>
          <w:rFonts w:ascii="Studio Feixen Sans" w:hAnsi="Studio Feixen Sans"/>
          <w:color w:val="auto"/>
          <w:sz w:val="24"/>
          <w:szCs w:val="24"/>
          <w:lang w:val="en-GB"/>
        </w:rPr>
        <w:t>I</w:t>
      </w:r>
      <w:r w:rsidR="000F01F9" w:rsidRPr="003568C4">
        <w:rPr>
          <w:rFonts w:ascii="Studio Feixen Sans" w:hAnsi="Studio Feixen Sans"/>
          <w:color w:val="auto"/>
          <w:sz w:val="24"/>
          <w:szCs w:val="24"/>
          <w:lang w:val="en-GB"/>
        </w:rPr>
        <w:t>nvisible</w:t>
      </w:r>
    </w:p>
    <w:p w14:paraId="12570153" w14:textId="77777777" w:rsidR="00973E07"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2. </w:t>
      </w:r>
      <w:r w:rsidR="000F01F9" w:rsidRPr="003568C4">
        <w:rPr>
          <w:rFonts w:ascii="Studio Feixen Sans" w:hAnsi="Studio Feixen Sans"/>
          <w:color w:val="auto"/>
          <w:sz w:val="24"/>
          <w:szCs w:val="24"/>
          <w:lang w:val="en-GB"/>
        </w:rPr>
        <w:t>The Triumph of X-Ray Technology</w:t>
      </w:r>
    </w:p>
    <w:p w14:paraId="5008ECD6"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3. </w:t>
      </w:r>
      <w:r w:rsidR="000F01F9" w:rsidRPr="003568C4">
        <w:rPr>
          <w:rFonts w:ascii="Studio Feixen Sans" w:hAnsi="Studio Feixen Sans"/>
          <w:color w:val="auto"/>
          <w:sz w:val="24"/>
          <w:szCs w:val="24"/>
          <w:lang w:val="en-GB"/>
        </w:rPr>
        <w:t xml:space="preserve">Radiology in </w:t>
      </w:r>
      <w:r w:rsidR="00BF0D2B" w:rsidRPr="003568C4">
        <w:rPr>
          <w:rFonts w:ascii="Studio Feixen Sans" w:hAnsi="Studio Feixen Sans"/>
          <w:color w:val="auto"/>
          <w:sz w:val="24"/>
          <w:szCs w:val="24"/>
          <w:lang w:val="en-GB"/>
        </w:rPr>
        <w:t>W</w:t>
      </w:r>
      <w:r w:rsidR="000F01F9" w:rsidRPr="003568C4">
        <w:rPr>
          <w:rFonts w:ascii="Studio Feixen Sans" w:hAnsi="Studio Feixen Sans"/>
          <w:color w:val="auto"/>
          <w:sz w:val="24"/>
          <w:szCs w:val="24"/>
          <w:lang w:val="en-GB"/>
        </w:rPr>
        <w:t>artime</w:t>
      </w:r>
    </w:p>
    <w:p w14:paraId="77DF33DB" w14:textId="4B3F16DE"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4. </w:t>
      </w:r>
      <w:r w:rsidR="000F01F9" w:rsidRPr="003568C4">
        <w:rPr>
          <w:rFonts w:ascii="Studio Feixen Sans" w:hAnsi="Studio Feixen Sans"/>
          <w:color w:val="auto"/>
          <w:sz w:val="24"/>
          <w:szCs w:val="24"/>
          <w:lang w:val="en-GB"/>
        </w:rPr>
        <w:t>Screening the Body, Screeni</w:t>
      </w:r>
      <w:r w:rsidR="00663230">
        <w:rPr>
          <w:rFonts w:ascii="Studio Feixen Sans" w:hAnsi="Studio Feixen Sans"/>
          <w:color w:val="auto"/>
          <w:sz w:val="24"/>
          <w:szCs w:val="24"/>
          <w:lang w:val="en-GB"/>
        </w:rPr>
        <w:t>n</w:t>
      </w:r>
      <w:r w:rsidR="000F01F9" w:rsidRPr="003568C4">
        <w:rPr>
          <w:rFonts w:ascii="Studio Feixen Sans" w:hAnsi="Studio Feixen Sans"/>
          <w:color w:val="auto"/>
          <w:sz w:val="24"/>
          <w:szCs w:val="24"/>
          <w:lang w:val="en-GB"/>
        </w:rPr>
        <w:t>g the Soul</w:t>
      </w:r>
    </w:p>
    <w:p w14:paraId="56DC0DB9"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5. </w:t>
      </w:r>
      <w:r w:rsidR="000F01F9" w:rsidRPr="003568C4">
        <w:rPr>
          <w:rFonts w:ascii="Studio Feixen Sans" w:hAnsi="Studio Feixen Sans"/>
          <w:color w:val="auto"/>
          <w:sz w:val="24"/>
          <w:szCs w:val="24"/>
          <w:lang w:val="en-GB"/>
        </w:rPr>
        <w:t xml:space="preserve">Religion, </w:t>
      </w:r>
      <w:r w:rsidR="00BF0D2B" w:rsidRPr="003568C4">
        <w:rPr>
          <w:rFonts w:ascii="Studio Feixen Sans" w:hAnsi="Studio Feixen Sans"/>
          <w:color w:val="auto"/>
          <w:sz w:val="24"/>
          <w:szCs w:val="24"/>
          <w:lang w:val="en-GB"/>
        </w:rPr>
        <w:t>T</w:t>
      </w:r>
      <w:r w:rsidR="000F01F9" w:rsidRPr="003568C4">
        <w:rPr>
          <w:rFonts w:ascii="Studio Feixen Sans" w:hAnsi="Studio Feixen Sans"/>
          <w:color w:val="auto"/>
          <w:sz w:val="24"/>
          <w:szCs w:val="24"/>
          <w:lang w:val="en-GB"/>
        </w:rPr>
        <w:t xml:space="preserve">ranscendence, and breaking </w:t>
      </w:r>
      <w:r w:rsidR="00BF0D2B" w:rsidRPr="003568C4">
        <w:rPr>
          <w:rFonts w:ascii="Studio Feixen Sans" w:hAnsi="Studio Feixen Sans"/>
          <w:color w:val="auto"/>
          <w:sz w:val="24"/>
          <w:szCs w:val="24"/>
          <w:lang w:val="en-GB"/>
        </w:rPr>
        <w:t>T</w:t>
      </w:r>
      <w:r w:rsidR="000F01F9" w:rsidRPr="003568C4">
        <w:rPr>
          <w:rFonts w:ascii="Studio Feixen Sans" w:hAnsi="Studio Feixen Sans"/>
          <w:color w:val="auto"/>
          <w:sz w:val="24"/>
          <w:szCs w:val="24"/>
          <w:lang w:val="en-GB"/>
        </w:rPr>
        <w:t>aboos</w:t>
      </w:r>
    </w:p>
    <w:p w14:paraId="7C73D79D"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6. </w:t>
      </w:r>
      <w:r w:rsidR="000F01F9" w:rsidRPr="003568C4">
        <w:rPr>
          <w:rFonts w:ascii="Studio Feixen Sans" w:hAnsi="Studio Feixen Sans"/>
          <w:color w:val="auto"/>
          <w:sz w:val="24"/>
          <w:szCs w:val="24"/>
          <w:lang w:val="en-GB"/>
        </w:rPr>
        <w:t>Gender roles, Body images</w:t>
      </w:r>
    </w:p>
    <w:p w14:paraId="3EAFA921"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7. </w:t>
      </w:r>
      <w:r w:rsidR="000F01F9" w:rsidRPr="003568C4">
        <w:rPr>
          <w:rFonts w:ascii="Studio Feixen Sans" w:hAnsi="Studio Feixen Sans"/>
          <w:color w:val="auto"/>
          <w:sz w:val="24"/>
          <w:szCs w:val="24"/>
          <w:lang w:val="en-GB"/>
        </w:rPr>
        <w:t>X-ray in Politics and History</w:t>
      </w:r>
    </w:p>
    <w:p w14:paraId="23757D17"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8. </w:t>
      </w:r>
      <w:r w:rsidR="000F01F9" w:rsidRPr="003568C4">
        <w:rPr>
          <w:rFonts w:ascii="Studio Feixen Sans" w:hAnsi="Studio Feixen Sans"/>
          <w:color w:val="auto"/>
          <w:sz w:val="24"/>
          <w:szCs w:val="24"/>
          <w:lang w:val="en-GB"/>
        </w:rPr>
        <w:t>Bone Music</w:t>
      </w:r>
    </w:p>
    <w:p w14:paraId="291B233D"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9. </w:t>
      </w:r>
      <w:r w:rsidR="000F01F9" w:rsidRPr="003568C4">
        <w:rPr>
          <w:rFonts w:ascii="Studio Feixen Sans" w:hAnsi="Studio Feixen Sans"/>
          <w:color w:val="auto"/>
          <w:sz w:val="24"/>
          <w:szCs w:val="24"/>
          <w:lang w:val="en-GB"/>
        </w:rPr>
        <w:t>In the Depths of Art</w:t>
      </w:r>
    </w:p>
    <w:p w14:paraId="5DBE459D"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10. </w:t>
      </w:r>
      <w:r w:rsidR="000F01F9" w:rsidRPr="003568C4">
        <w:rPr>
          <w:rFonts w:ascii="Studio Feixen Sans" w:hAnsi="Studio Feixen Sans"/>
          <w:color w:val="auto"/>
          <w:sz w:val="24"/>
          <w:szCs w:val="24"/>
          <w:lang w:val="en-GB"/>
        </w:rPr>
        <w:t>Understanding the Animal World</w:t>
      </w:r>
    </w:p>
    <w:p w14:paraId="4979DCA5"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11. </w:t>
      </w:r>
      <w:r w:rsidR="000F01F9" w:rsidRPr="003568C4">
        <w:rPr>
          <w:rFonts w:ascii="Studio Feixen Sans" w:hAnsi="Studio Feixen Sans"/>
          <w:color w:val="auto"/>
          <w:sz w:val="24"/>
          <w:szCs w:val="24"/>
          <w:lang w:val="en-GB"/>
        </w:rPr>
        <w:t xml:space="preserve">Medicine and </w:t>
      </w:r>
      <w:r w:rsidR="00BF0D2B" w:rsidRPr="003568C4">
        <w:rPr>
          <w:rFonts w:ascii="Studio Feixen Sans" w:hAnsi="Studio Feixen Sans"/>
          <w:color w:val="auto"/>
          <w:sz w:val="24"/>
          <w:szCs w:val="24"/>
          <w:lang w:val="en-GB"/>
        </w:rPr>
        <w:t>M</w:t>
      </w:r>
      <w:r w:rsidR="000F01F9" w:rsidRPr="003568C4">
        <w:rPr>
          <w:rFonts w:ascii="Studio Feixen Sans" w:hAnsi="Studio Feixen Sans"/>
          <w:color w:val="auto"/>
          <w:sz w:val="24"/>
          <w:szCs w:val="24"/>
          <w:lang w:val="en-GB"/>
        </w:rPr>
        <w:t xml:space="preserve">olecular </w:t>
      </w:r>
      <w:r w:rsidR="00BF0D2B" w:rsidRPr="003568C4">
        <w:rPr>
          <w:rFonts w:ascii="Studio Feixen Sans" w:hAnsi="Studio Feixen Sans"/>
          <w:color w:val="auto"/>
          <w:sz w:val="24"/>
          <w:szCs w:val="24"/>
          <w:lang w:val="en-GB"/>
        </w:rPr>
        <w:t>B</w:t>
      </w:r>
      <w:r w:rsidR="000F01F9" w:rsidRPr="003568C4">
        <w:rPr>
          <w:rFonts w:ascii="Studio Feixen Sans" w:hAnsi="Studio Feixen Sans"/>
          <w:color w:val="auto"/>
          <w:sz w:val="24"/>
          <w:szCs w:val="24"/>
          <w:lang w:val="en-GB"/>
        </w:rPr>
        <w:t>iology</w:t>
      </w:r>
    </w:p>
    <w:p w14:paraId="3532FEC6"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12. </w:t>
      </w:r>
      <w:r w:rsidR="000F01F9" w:rsidRPr="003568C4">
        <w:rPr>
          <w:rFonts w:ascii="Studio Feixen Sans" w:hAnsi="Studio Feixen Sans"/>
          <w:color w:val="auto"/>
          <w:sz w:val="24"/>
          <w:szCs w:val="24"/>
          <w:lang w:val="en-GB"/>
        </w:rPr>
        <w:t>Material Research, Visual Technology</w:t>
      </w:r>
    </w:p>
    <w:p w14:paraId="25AF4883"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13. </w:t>
      </w:r>
      <w:r w:rsidR="000F01F9" w:rsidRPr="003568C4">
        <w:rPr>
          <w:rFonts w:ascii="Studio Feixen Sans" w:hAnsi="Studio Feixen Sans"/>
          <w:color w:val="auto"/>
          <w:sz w:val="24"/>
          <w:szCs w:val="24"/>
          <w:lang w:val="en-GB"/>
        </w:rPr>
        <w:t>X-</w:t>
      </w:r>
      <w:r w:rsidR="0057317F" w:rsidRPr="003568C4">
        <w:rPr>
          <w:rFonts w:ascii="Studio Feixen Sans" w:hAnsi="Studio Feixen Sans"/>
          <w:color w:val="auto"/>
          <w:sz w:val="24"/>
          <w:szCs w:val="24"/>
          <w:lang w:val="en-GB"/>
        </w:rPr>
        <w:t>R</w:t>
      </w:r>
      <w:r w:rsidR="000F01F9" w:rsidRPr="003568C4">
        <w:rPr>
          <w:rFonts w:ascii="Studio Feixen Sans" w:hAnsi="Studio Feixen Sans"/>
          <w:color w:val="auto"/>
          <w:sz w:val="24"/>
          <w:szCs w:val="24"/>
          <w:lang w:val="en-GB"/>
        </w:rPr>
        <w:t xml:space="preserve">ay </w:t>
      </w:r>
      <w:r w:rsidR="0057317F" w:rsidRPr="003568C4">
        <w:rPr>
          <w:rFonts w:ascii="Studio Feixen Sans" w:hAnsi="Studio Feixen Sans"/>
          <w:color w:val="auto"/>
          <w:sz w:val="24"/>
          <w:szCs w:val="24"/>
          <w:lang w:val="en-GB"/>
        </w:rPr>
        <w:t>A</w:t>
      </w:r>
      <w:r w:rsidR="000F01F9" w:rsidRPr="003568C4">
        <w:rPr>
          <w:rFonts w:ascii="Studio Feixen Sans" w:hAnsi="Studio Feixen Sans"/>
          <w:color w:val="auto"/>
          <w:sz w:val="24"/>
          <w:szCs w:val="24"/>
          <w:lang w:val="en-GB"/>
        </w:rPr>
        <w:t>rchitecture</w:t>
      </w:r>
    </w:p>
    <w:p w14:paraId="0728E5B3"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14. </w:t>
      </w:r>
      <w:r w:rsidR="0057317F" w:rsidRPr="003568C4">
        <w:rPr>
          <w:rFonts w:ascii="Studio Feixen Sans" w:hAnsi="Studio Feixen Sans"/>
          <w:color w:val="auto"/>
          <w:sz w:val="24"/>
          <w:szCs w:val="24"/>
          <w:lang w:val="en-GB"/>
        </w:rPr>
        <w:t xml:space="preserve">Fashion </w:t>
      </w:r>
      <w:r w:rsidR="000F01F9" w:rsidRPr="003568C4">
        <w:rPr>
          <w:rFonts w:ascii="Studio Feixen Sans" w:hAnsi="Studio Feixen Sans"/>
          <w:color w:val="auto"/>
          <w:sz w:val="24"/>
          <w:szCs w:val="24"/>
          <w:lang w:val="en-GB"/>
        </w:rPr>
        <w:t>Revelations</w:t>
      </w:r>
    </w:p>
    <w:p w14:paraId="19FF711B"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15. </w:t>
      </w:r>
      <w:r w:rsidR="000F01F9" w:rsidRPr="003568C4">
        <w:rPr>
          <w:rFonts w:ascii="Studio Feixen Sans" w:hAnsi="Studio Feixen Sans"/>
          <w:color w:val="auto"/>
          <w:sz w:val="24"/>
          <w:szCs w:val="24"/>
          <w:lang w:val="en-GB"/>
        </w:rPr>
        <w:t xml:space="preserve">Re-mapping </w:t>
      </w:r>
      <w:r w:rsidR="0057317F" w:rsidRPr="003568C4">
        <w:rPr>
          <w:rFonts w:ascii="Studio Feixen Sans" w:hAnsi="Studio Feixen Sans"/>
          <w:color w:val="auto"/>
          <w:sz w:val="24"/>
          <w:szCs w:val="24"/>
          <w:lang w:val="en-GB"/>
        </w:rPr>
        <w:t>Outer S</w:t>
      </w:r>
      <w:r w:rsidR="000F01F9" w:rsidRPr="003568C4">
        <w:rPr>
          <w:rFonts w:ascii="Studio Feixen Sans" w:hAnsi="Studio Feixen Sans"/>
          <w:color w:val="auto"/>
          <w:sz w:val="24"/>
          <w:szCs w:val="24"/>
          <w:lang w:val="en-GB"/>
        </w:rPr>
        <w:t>pace</w:t>
      </w:r>
    </w:p>
    <w:p w14:paraId="2255BB4F"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16. </w:t>
      </w:r>
      <w:r w:rsidR="000F01F9" w:rsidRPr="003568C4">
        <w:rPr>
          <w:rFonts w:ascii="Studio Feixen Sans" w:hAnsi="Studio Feixen Sans"/>
          <w:color w:val="auto"/>
          <w:sz w:val="24"/>
          <w:szCs w:val="24"/>
          <w:lang w:val="en-GB"/>
        </w:rPr>
        <w:t xml:space="preserve">Identity, </w:t>
      </w:r>
      <w:r w:rsidR="0057317F" w:rsidRPr="003568C4">
        <w:rPr>
          <w:rFonts w:ascii="Studio Feixen Sans" w:hAnsi="Studio Feixen Sans"/>
          <w:color w:val="auto"/>
          <w:sz w:val="24"/>
          <w:szCs w:val="24"/>
          <w:lang w:val="en-GB"/>
        </w:rPr>
        <w:t>D</w:t>
      </w:r>
      <w:r w:rsidR="000F01F9" w:rsidRPr="003568C4">
        <w:rPr>
          <w:rFonts w:ascii="Studio Feixen Sans" w:hAnsi="Studio Feixen Sans"/>
          <w:color w:val="auto"/>
          <w:sz w:val="24"/>
          <w:szCs w:val="24"/>
          <w:lang w:val="en-GB"/>
        </w:rPr>
        <w:t xml:space="preserve">eath, and </w:t>
      </w:r>
      <w:r w:rsidR="0057317F" w:rsidRPr="003568C4">
        <w:rPr>
          <w:rFonts w:ascii="Studio Feixen Sans" w:hAnsi="Studio Feixen Sans"/>
          <w:color w:val="auto"/>
          <w:sz w:val="24"/>
          <w:szCs w:val="24"/>
          <w:lang w:val="en-GB"/>
        </w:rPr>
        <w:t>E</w:t>
      </w:r>
      <w:r w:rsidR="000F01F9" w:rsidRPr="003568C4">
        <w:rPr>
          <w:rFonts w:ascii="Studio Feixen Sans" w:hAnsi="Studio Feixen Sans"/>
          <w:color w:val="auto"/>
          <w:sz w:val="24"/>
          <w:szCs w:val="24"/>
          <w:lang w:val="en-GB"/>
        </w:rPr>
        <w:t>ternity</w:t>
      </w:r>
    </w:p>
    <w:p w14:paraId="17696EB8"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17. </w:t>
      </w:r>
      <w:r w:rsidR="000F01F9" w:rsidRPr="003568C4">
        <w:rPr>
          <w:rFonts w:ascii="Studio Feixen Sans" w:hAnsi="Studio Feixen Sans"/>
          <w:color w:val="auto"/>
          <w:sz w:val="24"/>
          <w:szCs w:val="24"/>
          <w:lang w:val="en-GB"/>
        </w:rPr>
        <w:t xml:space="preserve">X-ray </w:t>
      </w:r>
      <w:r w:rsidR="0057317F" w:rsidRPr="003568C4">
        <w:rPr>
          <w:rFonts w:ascii="Studio Feixen Sans" w:hAnsi="Studio Feixen Sans"/>
          <w:color w:val="auto"/>
          <w:sz w:val="24"/>
          <w:szCs w:val="24"/>
          <w:lang w:val="en-GB"/>
        </w:rPr>
        <w:t>C</w:t>
      </w:r>
      <w:r w:rsidR="000F01F9" w:rsidRPr="003568C4">
        <w:rPr>
          <w:rFonts w:ascii="Studio Feixen Sans" w:hAnsi="Studio Feixen Sans"/>
          <w:color w:val="auto"/>
          <w:sz w:val="24"/>
          <w:szCs w:val="24"/>
          <w:lang w:val="en-GB"/>
        </w:rPr>
        <w:t xml:space="preserve">omics and </w:t>
      </w:r>
      <w:r w:rsidR="0057317F" w:rsidRPr="003568C4">
        <w:rPr>
          <w:rFonts w:ascii="Studio Feixen Sans" w:hAnsi="Studio Feixen Sans"/>
          <w:color w:val="auto"/>
          <w:sz w:val="24"/>
          <w:szCs w:val="24"/>
          <w:lang w:val="en-GB"/>
        </w:rPr>
        <w:t>F</w:t>
      </w:r>
      <w:r w:rsidR="000F01F9" w:rsidRPr="003568C4">
        <w:rPr>
          <w:rFonts w:ascii="Studio Feixen Sans" w:hAnsi="Studio Feixen Sans"/>
          <w:color w:val="auto"/>
          <w:sz w:val="24"/>
          <w:szCs w:val="24"/>
          <w:lang w:val="en-GB"/>
        </w:rPr>
        <w:t>ilm</w:t>
      </w:r>
      <w:r w:rsidR="0057317F" w:rsidRPr="003568C4">
        <w:rPr>
          <w:rFonts w:ascii="Studio Feixen Sans" w:hAnsi="Studio Feixen Sans"/>
          <w:color w:val="auto"/>
          <w:sz w:val="24"/>
          <w:szCs w:val="24"/>
          <w:lang w:val="en-GB"/>
        </w:rPr>
        <w:t>s</w:t>
      </w:r>
    </w:p>
    <w:p w14:paraId="1DD9A651" w14:textId="55C7282B" w:rsidR="000F01F9"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18. </w:t>
      </w:r>
      <w:r w:rsidR="0057317F" w:rsidRPr="003568C4">
        <w:rPr>
          <w:rFonts w:ascii="Studio Feixen Sans" w:hAnsi="Studio Feixen Sans"/>
          <w:color w:val="auto"/>
          <w:sz w:val="24"/>
          <w:szCs w:val="24"/>
          <w:lang w:val="en-GB"/>
        </w:rPr>
        <w:t>The Structure of Nature</w:t>
      </w:r>
    </w:p>
    <w:p w14:paraId="01A49976" w14:textId="77777777" w:rsidR="000F01F9" w:rsidRPr="003568C4" w:rsidRDefault="000F01F9" w:rsidP="000F01F9">
      <w:pPr>
        <w:pStyle w:val="Text"/>
        <w:jc w:val="both"/>
        <w:rPr>
          <w:rFonts w:ascii="Studio Feixen Edgy WVH" w:hAnsi="Studio Feixen Edgy WVH"/>
          <w:color w:val="auto"/>
          <w:lang w:val="en-GB"/>
        </w:rPr>
      </w:pPr>
    </w:p>
    <w:p w14:paraId="4AA8A7A9" w14:textId="77777777" w:rsidR="0057317F" w:rsidRPr="003568C4" w:rsidRDefault="0057317F">
      <w:pPr>
        <w:rPr>
          <w:rFonts w:ascii="Studio Feixen Edgy WVH" w:eastAsia="Arial Unicode MS" w:hAnsi="Studio Feixen Edgy WVH" w:cs="Arial Unicode MS"/>
          <w:bdr w:val="nil"/>
          <w:lang w:val="en-GB"/>
        </w:rPr>
      </w:pPr>
      <w:r w:rsidRPr="003568C4">
        <w:rPr>
          <w:rFonts w:ascii="Studio Feixen Edgy WVH" w:hAnsi="Studio Feixen Edgy WVH"/>
          <w:lang w:val="en-GB"/>
        </w:rPr>
        <w:br w:type="page"/>
      </w:r>
    </w:p>
    <w:p w14:paraId="7B22B659" w14:textId="628ECF6F" w:rsidR="00422D94" w:rsidRPr="003568C4" w:rsidRDefault="005C7727" w:rsidP="00422D94">
      <w:pPr>
        <w:pStyle w:val="Text"/>
        <w:jc w:val="both"/>
        <w:rPr>
          <w:rFonts w:ascii="Studio Feixen Sans" w:hAnsi="Studio Feixen Sans"/>
          <w:color w:val="auto"/>
          <w:sz w:val="24"/>
          <w:szCs w:val="24"/>
          <w:lang w:val="en-GB"/>
        </w:rPr>
      </w:pPr>
      <w:r w:rsidRPr="003568C4">
        <w:rPr>
          <w:rFonts w:ascii="Studio Feixen Edgy WVH" w:hAnsi="Studio Feixen Edgy WVH"/>
          <w:color w:val="auto"/>
          <w:sz w:val="24"/>
          <w:szCs w:val="24"/>
          <w:lang w:val="en-GB"/>
        </w:rPr>
        <w:t xml:space="preserve">A-Z OF THE </w:t>
      </w:r>
      <w:r w:rsidR="0025161E" w:rsidRPr="003568C4">
        <w:rPr>
          <w:rFonts w:ascii="Studio Feixen Edgy WVH" w:hAnsi="Studio Feixen Edgy WVH"/>
          <w:color w:val="auto"/>
          <w:sz w:val="24"/>
          <w:szCs w:val="24"/>
          <w:lang w:val="en-GB"/>
        </w:rPr>
        <w:t>PARTICIPANTS</w:t>
      </w:r>
      <w:r w:rsidR="00422D94" w:rsidRPr="003568C4">
        <w:rPr>
          <w:rFonts w:ascii="Studio Feixen Sans" w:hAnsi="Studio Feixen Sans"/>
          <w:color w:val="auto"/>
          <w:sz w:val="24"/>
          <w:szCs w:val="24"/>
          <w:lang w:val="en-GB"/>
        </w:rPr>
        <w:t xml:space="preserve"> </w:t>
      </w:r>
    </w:p>
    <w:p w14:paraId="7DBA70B6" w14:textId="77777777" w:rsidR="00422D94" w:rsidRPr="003568C4" w:rsidRDefault="00422D94" w:rsidP="00422D94">
      <w:pPr>
        <w:pStyle w:val="Text"/>
        <w:jc w:val="both"/>
        <w:rPr>
          <w:rFonts w:ascii="Studio Feixen Sans" w:hAnsi="Studio Feixen Sans"/>
          <w:color w:val="auto"/>
          <w:sz w:val="24"/>
          <w:szCs w:val="24"/>
          <w:lang w:val="en-GB"/>
        </w:rPr>
      </w:pPr>
    </w:p>
    <w:p w14:paraId="59F57B91" w14:textId="14AE0FAA" w:rsidR="0057317F" w:rsidRPr="003568C4" w:rsidRDefault="0057317F" w:rsidP="00422D94">
      <w:pPr>
        <w:pStyle w:val="Text"/>
        <w:jc w:val="both"/>
        <w:rPr>
          <w:rFonts w:ascii="Studio Feixen Sans" w:hAnsi="Studio Feixen Sans"/>
          <w:color w:val="auto"/>
          <w:sz w:val="24"/>
          <w:szCs w:val="24"/>
          <w:lang w:val="en-GB"/>
        </w:rPr>
      </w:pPr>
      <w:r w:rsidRPr="003568C4">
        <w:rPr>
          <w:rFonts w:ascii="Studio Feixen Edgy WVH" w:hAnsi="Studio Feixen Edgy WVH"/>
          <w:color w:val="auto"/>
          <w:sz w:val="24"/>
          <w:szCs w:val="24"/>
          <w:lang w:val="en-GB"/>
        </w:rPr>
        <w:t>X-RAY</w:t>
      </w:r>
      <w:r w:rsidRPr="003568C4">
        <w:rPr>
          <w:rFonts w:ascii="Studio Feixen Sans" w:hAnsi="Studio Feixen Sans"/>
          <w:color w:val="auto"/>
          <w:sz w:val="24"/>
          <w:szCs w:val="24"/>
          <w:lang w:val="en-GB"/>
        </w:rPr>
        <w:t xml:space="preserve"> brings together </w:t>
      </w:r>
      <w:r w:rsidR="00343314" w:rsidRPr="003568C4">
        <w:rPr>
          <w:rFonts w:ascii="Studio Feixen Sans" w:hAnsi="Studio Feixen Sans"/>
          <w:color w:val="auto"/>
          <w:sz w:val="24"/>
          <w:szCs w:val="24"/>
          <w:lang w:val="en-GB"/>
        </w:rPr>
        <w:t xml:space="preserve">79 </w:t>
      </w:r>
      <w:r w:rsidRPr="003568C4">
        <w:rPr>
          <w:rFonts w:ascii="Studio Feixen Sans" w:hAnsi="Studio Feixen Sans"/>
          <w:color w:val="auto"/>
          <w:sz w:val="24"/>
          <w:szCs w:val="24"/>
          <w:lang w:val="en-GB"/>
        </w:rPr>
        <w:t>artists from 2</w:t>
      </w:r>
      <w:r w:rsidR="00343314" w:rsidRPr="003568C4">
        <w:rPr>
          <w:rFonts w:ascii="Studio Feixen Sans" w:hAnsi="Studio Feixen Sans"/>
          <w:color w:val="auto"/>
          <w:sz w:val="24"/>
          <w:szCs w:val="24"/>
          <w:lang w:val="en-GB"/>
        </w:rPr>
        <w:t>7</w:t>
      </w:r>
      <w:r w:rsidRPr="003568C4">
        <w:rPr>
          <w:rFonts w:ascii="Studio Feixen Sans" w:hAnsi="Studio Feixen Sans"/>
          <w:color w:val="auto"/>
          <w:sz w:val="24"/>
          <w:szCs w:val="24"/>
          <w:lang w:val="en-GB"/>
        </w:rPr>
        <w:t xml:space="preserve"> countries worldwide: from Armenia to Brazil, China, Iran, Canada,</w:t>
      </w:r>
      <w:r w:rsidR="00343314" w:rsidRPr="003568C4">
        <w:rPr>
          <w:rFonts w:ascii="Studio Feixen Sans" w:hAnsi="Studio Feixen Sans"/>
          <w:color w:val="auto"/>
          <w:sz w:val="24"/>
          <w:szCs w:val="24"/>
          <w:lang w:val="en-GB"/>
        </w:rPr>
        <w:t xml:space="preserve"> </w:t>
      </w:r>
      <w:r w:rsidR="00976061">
        <w:rPr>
          <w:rFonts w:ascii="Studio Feixen Sans" w:hAnsi="Studio Feixen Sans"/>
          <w:color w:val="auto"/>
          <w:sz w:val="24"/>
          <w:szCs w:val="24"/>
          <w:lang w:val="en-GB"/>
        </w:rPr>
        <w:t xml:space="preserve">Chile, </w:t>
      </w:r>
      <w:r w:rsidRPr="003568C4">
        <w:rPr>
          <w:rFonts w:ascii="Studio Feixen Sans" w:hAnsi="Studio Feixen Sans"/>
          <w:color w:val="auto"/>
          <w:sz w:val="24"/>
          <w:szCs w:val="24"/>
          <w:lang w:val="en-GB"/>
        </w:rPr>
        <w:t>Cuba, Lebanon, Lithuania, Mexico, South Africa, Ukraine, and the USA.</w:t>
      </w:r>
    </w:p>
    <w:p w14:paraId="65E32E28" w14:textId="77777777" w:rsidR="0057317F" w:rsidRPr="003568C4" w:rsidRDefault="0057317F" w:rsidP="00422D94">
      <w:pPr>
        <w:pStyle w:val="Text"/>
        <w:jc w:val="both"/>
        <w:rPr>
          <w:rFonts w:ascii="Studio Feixen Sans" w:hAnsi="Studio Feixen Sans"/>
          <w:color w:val="auto"/>
          <w:sz w:val="24"/>
          <w:szCs w:val="24"/>
          <w:lang w:val="en-GB"/>
        </w:rPr>
      </w:pPr>
    </w:p>
    <w:p w14:paraId="769F7002" w14:textId="77777777"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Jarbas Agnelli (1963, BR) Renate Bertlmann (1943, AT) Cris Bierrenbach (1964, BR) Christoph Brech (1964, DE) Arnaud Bresson (1992, FR) Reynold Brown (1917-1991, US) Claude Cahun (1894-1954, FR) John Carpenter (1948, US) Jaume Collet-Serra (1974, ESP) Beatriz Colomina (1952, ESP/US) Roger Corman (1926-2024, US) Marie Curie (1867-1934, PL) Wim Delvoye (1965, BE) Thomas Demand (1964, DE) Maxim Dondyuk (1983, UKR) Matt Dupuis (1980, CA) Josef Maria Eder &amp; Eduard Valenta (1855-1944/1857-1937, AT) David Fincher (1962, US) Rosalind Franklin (1920-1958, UK) Jean Paul Gaultier (1952, FR) Isa Genzken (1948, DE) Hans W. Geißendörfer (1941, DE) Andreas Greiner (1979, DE) Barbara Hammer (1939-2019, US) Erwin Hanfstaengl (1838-1905, DE) Jens Harder (1970, DE) Raoul Hausmann (1886-1971, AT) John Heartfield (1891-1968, DE) Iris van Herpen (1984, NL) Voluspa Jarpa (1971, CL) Fritz Kahn (1888-1968, DE) Frida Kahlo (1907-1954, MEX) William Kentridge (1955, ZA) Jürgen Klauke (1943, DE) Shahram Khosravi (1966, IRN) Hans Kupelwieser (1948, AT) Max von Laue (1879-1960, DE) Lynn Hershman Leeson (1941, US) Rosie Leventon (1946, UK) Meyer Liebowitz (1906-1976, US) Danica Lundy (1991, CA) Thomas Mann (1875-1955, DE) Rémy Markowitsch (1957, CH) Alix Marie (1989, FR) Noelle Mason (1977, US) Georges Méliès (1861-1938, FR) Ana Mendieta (1948-1985, CU) John Macintyre (1857-1928, UK) Ludwig Mies van der Rohe (1886-1969, DE) Marilyn Monroe (1926-1962, US) William J. Morton (1845-1920, US) Edvard Munch (1863-1944, NO) Nickolas Muray (1892-1965, US) Richard Neutra (1892-1970, US) Meret Oppenheim (1913-1985, CH) Sir Eduardo Paolozzi (1924-2005, SCO/UK) Walid Raad (1967, LBN) Christa Reinig (1926-2008, DE) Arie van 't Riet (1947, NL) Martin Rikli (1898-1969, CH) Marija Teresė Rožanskaitė (1933-2007, LT) Wilhelm Conrad Röntgen (1845-1923, DE) Arabo Sargsyan (1990, ARM) Elsa Schiaparelli (1890-1973, IT) Katharina Sieverding (1941, DE) George Albert Smith (1864-1959, UK) Anton Tripp (1911-1991, DE) Sumayya Vally (1990, ZA) Nick Veasey (1962, UK) Paul Verhoeven (1938, NL) Michael Venus (1971, DE) Leonardo da Vinci (1452-1519, IT) Ziquan Wang (1993, CN) Kurt Warnekros (1882-1949, DE) William Wegman (1943, US) Horst Widmann (1938, AT) Lu Yang (1984, CN) Adam Zyglis (1982, US)</w:t>
      </w:r>
    </w:p>
    <w:p w14:paraId="0322AA39" w14:textId="77777777" w:rsidR="007B5B00" w:rsidRPr="003568C4" w:rsidRDefault="007B5B00" w:rsidP="002E6E21">
      <w:pPr>
        <w:jc w:val="both"/>
        <w:rPr>
          <w:rFonts w:ascii="Studio Feixen Edgy WVH" w:hAnsi="Studio Feixen Edgy WVH"/>
          <w:lang w:val="en-GB"/>
        </w:rPr>
      </w:pPr>
    </w:p>
    <w:p w14:paraId="7B76EB3B" w14:textId="77777777" w:rsidR="007B5B00" w:rsidRPr="003568C4" w:rsidRDefault="007B5B00" w:rsidP="002E6E21">
      <w:pPr>
        <w:jc w:val="both"/>
        <w:rPr>
          <w:rFonts w:ascii="Studio Feixen Edgy WVH" w:hAnsi="Studio Feixen Edgy WVH"/>
          <w:lang w:val="en-GB"/>
        </w:rPr>
      </w:pPr>
    </w:p>
    <w:p w14:paraId="68C86497" w14:textId="77777777" w:rsidR="00343314" w:rsidRPr="003568C4" w:rsidRDefault="00343314">
      <w:pPr>
        <w:rPr>
          <w:rFonts w:ascii="Studio Feixen Edgy WVH" w:hAnsi="Studio Feixen Edgy WVH"/>
          <w:lang w:val="en-GB"/>
        </w:rPr>
      </w:pPr>
      <w:r w:rsidRPr="003568C4">
        <w:rPr>
          <w:rFonts w:ascii="Studio Feixen Edgy WVH" w:hAnsi="Studio Feixen Edgy WVH"/>
          <w:lang w:val="en-GB"/>
        </w:rPr>
        <w:br w:type="page"/>
      </w:r>
    </w:p>
    <w:p w14:paraId="529C48EB" w14:textId="036F8831" w:rsidR="002E6E21" w:rsidRPr="003568C4" w:rsidRDefault="002E6E21" w:rsidP="002E6E21">
      <w:pPr>
        <w:jc w:val="both"/>
        <w:rPr>
          <w:rFonts w:ascii="Studio Feixen Edgy WVH" w:hAnsi="Studio Feixen Edgy WVH"/>
          <w:lang w:val="en-GB"/>
        </w:rPr>
      </w:pPr>
      <w:r w:rsidRPr="003568C4">
        <w:rPr>
          <w:rFonts w:ascii="Studio Feixen Edgy WVH" w:hAnsi="Studio Feixen Edgy WVH"/>
          <w:lang w:val="en-GB"/>
        </w:rPr>
        <w:t>CATALOGUE</w:t>
      </w:r>
    </w:p>
    <w:p w14:paraId="50A6390F" w14:textId="77777777" w:rsidR="002E6E21" w:rsidRPr="003568C4" w:rsidRDefault="002E6E21" w:rsidP="002E6E21">
      <w:pPr>
        <w:jc w:val="both"/>
        <w:rPr>
          <w:rFonts w:ascii="Studio Feixen Sans" w:hAnsi="Studio Feixen Sans"/>
          <w:lang w:val="en-GB"/>
        </w:rPr>
      </w:pPr>
    </w:p>
    <w:p w14:paraId="613DDCD4" w14:textId="77777777" w:rsidR="00B40681" w:rsidRPr="003568C4" w:rsidRDefault="00B40681" w:rsidP="00B40681">
      <w:pPr>
        <w:jc w:val="both"/>
        <w:rPr>
          <w:rFonts w:ascii="Studio Feixen Sans" w:hAnsi="Studio Feixen Sans"/>
          <w:lang w:val="en-GB"/>
        </w:rPr>
      </w:pPr>
      <w:r w:rsidRPr="003568C4">
        <w:rPr>
          <w:rFonts w:ascii="Studio Feixen Sans" w:hAnsi="Studio Feixen Sans"/>
          <w:lang w:val="en-GB"/>
        </w:rPr>
        <w:t>The catalogue book X-RAY, edited by Ralf Beil and Thomas Zaunschirm, will be published in both German and English by Sandstein Kultur, Dresden. In addition to essays by Daniel Bauer, Ralf Beil, Beatriz Colomina, Ernst-Peter Fischer, Stefan Gronert, Shahram Khosravi, Matthis Krischel, Peter Predehl, Thomas Zaunschirm, and other authors, this richly illustrated publication contains introductory texts and commentaries on works from all chapters of the exhibition, as well as literary, scientific, and political source texts from 1895 to the present, including texts by Amy Bartlett, C.H.T. Crosthwaite, Marie Curie, Maxim Dondyuk, Thomas Mann, Christa Reinig, Wilhelm Conrad Röntgen, Sumayya Vally, Jiri Wolker, and Virginia Woolf.</w:t>
      </w:r>
    </w:p>
    <w:p w14:paraId="0664D71C" w14:textId="77777777" w:rsidR="00B40681" w:rsidRPr="003568C4" w:rsidRDefault="00B40681" w:rsidP="00B40681">
      <w:pPr>
        <w:jc w:val="both"/>
        <w:rPr>
          <w:rFonts w:ascii="Studio Feixen Sans" w:hAnsi="Studio Feixen Sans"/>
          <w:lang w:val="en-GB"/>
        </w:rPr>
      </w:pPr>
    </w:p>
    <w:p w14:paraId="1D4D8D42" w14:textId="479A52BC" w:rsidR="00B40681" w:rsidRPr="003568C4" w:rsidRDefault="00B40681" w:rsidP="00B40681">
      <w:pPr>
        <w:jc w:val="both"/>
        <w:rPr>
          <w:rFonts w:ascii="Studio Feixen Sans" w:hAnsi="Studio Feixen Sans"/>
          <w:lang w:val="en-GB"/>
        </w:rPr>
      </w:pPr>
      <w:r w:rsidRPr="003568C4">
        <w:rPr>
          <w:rFonts w:ascii="Studio Feixen Sans" w:hAnsi="Studio Feixen Sans"/>
          <w:lang w:val="en-GB"/>
        </w:rPr>
        <w:t>The publication will be released on March 18, 2026. Until this date, a subscription price of 40 EUR applies for pre-orders. Afterwards, the catalogue will cost 48 EUR in the museum shop and 58 EUR in bookstores.</w:t>
      </w:r>
    </w:p>
    <w:p w14:paraId="0D1CB36A" w14:textId="77777777" w:rsidR="00343314" w:rsidRPr="003568C4" w:rsidRDefault="00343314" w:rsidP="00B40681">
      <w:pPr>
        <w:jc w:val="both"/>
        <w:rPr>
          <w:rFonts w:ascii="Studio Feixen Sans" w:hAnsi="Studio Feixen Sans"/>
          <w:lang w:val="en-GB"/>
        </w:rPr>
      </w:pPr>
    </w:p>
    <w:p w14:paraId="51CE0677" w14:textId="397D7320"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The discovery of X-rays represents far more than a revolution in imaging. With the X-ray gaze as a symptom of modernity, our entire world of knowledge changes; numerous disciplines such as architecture, astronomy, materials research, medicine, and molecular biology are radically transformed</w:t>
      </w:r>
      <w:r w:rsidRPr="0026381E">
        <w:rPr>
          <w:rFonts w:ascii="Studio Feixen Sans" w:hAnsi="Studio Feixen Sans"/>
          <w:lang w:val="en-GB"/>
        </w:rPr>
        <w:t>—or even come into being</w:t>
      </w:r>
      <w:r w:rsidR="008E266B" w:rsidRPr="0026381E">
        <w:rPr>
          <w:rFonts w:ascii="Studio Feixen Sans" w:hAnsi="Studio Feixen Sans"/>
          <w:lang w:val="en-GB"/>
        </w:rPr>
        <w:t>—</w:t>
      </w:r>
      <w:r w:rsidRPr="003568C4">
        <w:rPr>
          <w:rFonts w:ascii="Studio Feixen Sans" w:hAnsi="Studio Feixen Sans"/>
          <w:lang w:val="en-GB"/>
        </w:rPr>
        <w:t>thanks to X-ray technology. At the same time, X-rays reflect our society in a unique way through their power to penetrate, to make the invisible visible.</w:t>
      </w:r>
    </w:p>
    <w:p w14:paraId="42D8680A" w14:textId="77777777" w:rsidR="00343314" w:rsidRPr="003568C4" w:rsidRDefault="00343314" w:rsidP="00343314">
      <w:pPr>
        <w:jc w:val="both"/>
        <w:rPr>
          <w:rFonts w:ascii="Studio Feixen Sans" w:hAnsi="Studio Feixen Sans"/>
          <w:lang w:val="en-GB"/>
        </w:rPr>
      </w:pPr>
    </w:p>
    <w:p w14:paraId="67DAF771" w14:textId="234C57FE"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As Beatriz Colomina writes in her catalogue essay “X-Screens: X-Ray Architecture”: “Modern architecture cannot be understood independently of tuberculosis and its essential diagnostic procedure, radiography. In fact, the principles of modern architecture seem to have been taken directly from a medical treatise on the disease.”</w:t>
      </w:r>
    </w:p>
    <w:p w14:paraId="2679E2B1" w14:textId="77777777" w:rsidR="00B448D1" w:rsidRPr="003568C4" w:rsidRDefault="00B448D1" w:rsidP="00343314">
      <w:pPr>
        <w:jc w:val="both"/>
        <w:rPr>
          <w:rFonts w:ascii="Studio Feixen Sans" w:hAnsi="Studio Feixen Sans"/>
          <w:lang w:val="en-GB"/>
        </w:rPr>
      </w:pPr>
    </w:p>
    <w:p w14:paraId="61220385" w14:textId="4C78CE4D"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And Shahram Khosravi remarks on the social significance of the X-ray gaze in his essay “Rays of Violence”: “The medical gaze of the X-ray device functions as a biopolitical instrument that regulates and disciplines bodies in the context of age assessments of asylum seekers, visa applications of migrants, the commercialization of women, and the criminalization of mine workers. While X-ray technology serves to save lives, it also operates as a tool of control and oppression.”</w:t>
      </w:r>
    </w:p>
    <w:p w14:paraId="518F4C65" w14:textId="0172922A" w:rsidR="008E266B" w:rsidRPr="003568C4" w:rsidRDefault="008E266B" w:rsidP="00343314">
      <w:pPr>
        <w:jc w:val="both"/>
        <w:rPr>
          <w:rFonts w:ascii="Studio Feixen Sans" w:hAnsi="Studio Feixen Sans"/>
          <w:lang w:val="en-GB"/>
        </w:rPr>
      </w:pPr>
    </w:p>
    <w:p w14:paraId="235E1613" w14:textId="6B818EF3" w:rsidR="008E266B" w:rsidRPr="003568C4" w:rsidRDefault="008E266B" w:rsidP="00343314">
      <w:pPr>
        <w:jc w:val="both"/>
        <w:rPr>
          <w:rFonts w:ascii="Studio Feixen Sans" w:hAnsi="Studio Feixen Sans"/>
          <w:lang w:val="en-GB"/>
        </w:rPr>
      </w:pPr>
    </w:p>
    <w:p w14:paraId="6455E085" w14:textId="4D9347A0" w:rsidR="008E266B" w:rsidRPr="003568C4" w:rsidRDefault="008E266B" w:rsidP="00343314">
      <w:pPr>
        <w:jc w:val="both"/>
        <w:rPr>
          <w:rFonts w:ascii="Studio Feixen Sans" w:hAnsi="Studio Feixen Sans"/>
          <w:lang w:val="en-GB"/>
        </w:rPr>
      </w:pPr>
    </w:p>
    <w:p w14:paraId="262FA1E3" w14:textId="77777777" w:rsidR="008E266B" w:rsidRPr="003568C4" w:rsidRDefault="008E266B" w:rsidP="00343314">
      <w:pPr>
        <w:jc w:val="both"/>
        <w:rPr>
          <w:rFonts w:ascii="Studio Feixen Sans" w:hAnsi="Studio Feixen Sans"/>
          <w:lang w:val="en-GB"/>
        </w:rPr>
      </w:pPr>
    </w:p>
    <w:p w14:paraId="6F07E93F" w14:textId="60B13B93" w:rsidR="002E6E21" w:rsidRPr="003568C4" w:rsidRDefault="002E6E21">
      <w:pPr>
        <w:rPr>
          <w:rFonts w:ascii="Studio Feixen Edgy WVH" w:hAnsi="Studio Feixen Edgy WVH"/>
          <w:lang w:val="en-GB"/>
        </w:rPr>
      </w:pPr>
    </w:p>
    <w:p w14:paraId="6D99CB5A" w14:textId="77777777" w:rsidR="00B448D1" w:rsidRPr="003568C4" w:rsidRDefault="00B448D1" w:rsidP="00B448D1">
      <w:pPr>
        <w:rPr>
          <w:rFonts w:ascii="Studio Feixen Edgy WVH" w:hAnsi="Studio Feixen Edgy WVH"/>
          <w:lang w:val="en-GB"/>
        </w:rPr>
      </w:pPr>
      <w:r w:rsidRPr="003568C4">
        <w:rPr>
          <w:rFonts w:ascii="Studio Feixen Edgy WVH" w:hAnsi="Studio Feixen Edgy WVH"/>
          <w:lang w:val="en-GB"/>
        </w:rPr>
        <w:t xml:space="preserve">THE PROGRAM OF EVENTS </w:t>
      </w:r>
    </w:p>
    <w:p w14:paraId="6D37F682" w14:textId="77777777" w:rsidR="00B448D1" w:rsidRPr="003568C4" w:rsidRDefault="00B448D1" w:rsidP="00B448D1">
      <w:pPr>
        <w:rPr>
          <w:rFonts w:ascii="Studio Feixen Edgy WVH" w:hAnsi="Studio Feixen Edgy WVH"/>
          <w:lang w:val="en-GB"/>
        </w:rPr>
      </w:pPr>
    </w:p>
    <w:p w14:paraId="709A7A6F" w14:textId="3397D98B"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Alongside the exhibition, the World Heritage Site Völklinger Hütte is presenting a wide range of guided tours and workshops for children and young people on themes with political, scientific, artistic, or biographical focus: “Power and Violence of the X-ray Gaze,” “How X-rays Connect Science and the World,” “Under the Surface – Tracing My Inner Self,” and “In Search of Mister X.”</w:t>
      </w:r>
      <w:r w:rsidR="008E266B" w:rsidRPr="003568C4">
        <w:rPr>
          <w:rFonts w:ascii="Studio Feixen Sans" w:hAnsi="Studio Feixen Sans"/>
          <w:lang w:val="en-GB"/>
        </w:rPr>
        <w:t xml:space="preserve"> </w:t>
      </w:r>
      <w:r w:rsidRPr="003568C4">
        <w:rPr>
          <w:rFonts w:ascii="Studio Feixen Sans" w:hAnsi="Studio Feixen Sans"/>
          <w:lang w:val="en-GB"/>
        </w:rPr>
        <w:t>In addition, an X-RAY film program will be shown in cooperation with Kino 8 ½ and Filmhaus Saarbrücken.</w:t>
      </w:r>
    </w:p>
    <w:p w14:paraId="3552D5DC" w14:textId="54C002A3"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Up-to-date information can be found at</w:t>
      </w:r>
      <w:r w:rsidRPr="003568C4">
        <w:rPr>
          <w:rFonts w:ascii="Calibri" w:hAnsi="Calibri" w:cs="Calibri"/>
          <w:lang w:val="en-GB"/>
        </w:rPr>
        <w:t> </w:t>
      </w:r>
      <w:r w:rsidRPr="003568C4">
        <w:rPr>
          <w:rFonts w:ascii="Studio Feixen Sans" w:hAnsi="Studio Feixen Sans"/>
          <w:lang w:val="en-GB"/>
        </w:rPr>
        <w:t>www.voelklinger-huette.org</w:t>
      </w:r>
    </w:p>
    <w:p w14:paraId="0DA2DCB6" w14:textId="77777777" w:rsidR="00B448D1" w:rsidRPr="003568C4" w:rsidRDefault="00B448D1">
      <w:pPr>
        <w:rPr>
          <w:rFonts w:ascii="Studio Feixen Edgy WVH" w:hAnsi="Studio Feixen Edgy WVH"/>
          <w:lang w:val="en-GB"/>
        </w:rPr>
      </w:pPr>
    </w:p>
    <w:p w14:paraId="1D8C0F0C" w14:textId="77777777" w:rsidR="002E6E21" w:rsidRPr="003568C4" w:rsidRDefault="002E6E21" w:rsidP="002E6E21">
      <w:pPr>
        <w:jc w:val="both"/>
        <w:rPr>
          <w:rFonts w:ascii="Studio Feixen Edgy WVH" w:hAnsi="Studio Feixen Edgy WVH"/>
          <w:lang w:val="en-GB"/>
        </w:rPr>
      </w:pPr>
      <w:r w:rsidRPr="003568C4">
        <w:rPr>
          <w:rFonts w:ascii="Studio Feixen Edgy WVH" w:hAnsi="Studio Feixen Edgy WVH"/>
          <w:lang w:val="en-GB"/>
        </w:rPr>
        <w:t>BACKGROUND INFORMATION TO THE EXHIBITION</w:t>
      </w:r>
    </w:p>
    <w:p w14:paraId="212A0E43" w14:textId="77777777" w:rsidR="002E6E21" w:rsidRPr="003568C4" w:rsidRDefault="002E6E21" w:rsidP="002E6E21">
      <w:pPr>
        <w:jc w:val="both"/>
        <w:rPr>
          <w:rFonts w:ascii="Studio Feixen Sans" w:hAnsi="Studio Feixen Sans"/>
          <w:lang w:val="en-GB"/>
        </w:rPr>
      </w:pPr>
    </w:p>
    <w:p w14:paraId="6D65461D" w14:textId="77777777" w:rsidR="0057317F" w:rsidRPr="003568C4" w:rsidRDefault="0057317F" w:rsidP="0057317F">
      <w:pPr>
        <w:jc w:val="both"/>
        <w:rPr>
          <w:rFonts w:ascii="Studio Feixen Sans" w:hAnsi="Studio Feixen Sans"/>
          <w:lang w:val="en-GB"/>
        </w:rPr>
      </w:pPr>
      <w:r w:rsidRPr="003568C4">
        <w:rPr>
          <w:rFonts w:ascii="Studio Feixen Edgy WVH" w:hAnsi="Studio Feixen Edgy WVH"/>
          <w:lang w:val="en-GB"/>
        </w:rPr>
        <w:t>X-RAY</w:t>
      </w:r>
      <w:r w:rsidRPr="003568C4">
        <w:rPr>
          <w:rFonts w:ascii="Studio Feixen Sans" w:hAnsi="Studio Feixen Sans"/>
          <w:lang w:val="en-GB"/>
        </w:rPr>
        <w:t xml:space="preserve"> was realized based on an idea by Thomas Zaunschirm and a Curatorial Studies seminar led by the general director and curator Dr. Ralf Beil during the winter semester of 2020 at the University of Bern, as well as on-site research at the Völklinger Hütte and several research volumes by Prof. Dr. Thomas Zaunschirm from Vienna with comprehensive material overviews.</w:t>
      </w:r>
    </w:p>
    <w:p w14:paraId="665EF657" w14:textId="77777777" w:rsidR="0057317F" w:rsidRPr="003568C4" w:rsidRDefault="0057317F" w:rsidP="0057317F">
      <w:pPr>
        <w:jc w:val="both"/>
        <w:rPr>
          <w:rFonts w:ascii="Studio Feixen Sans" w:hAnsi="Studio Feixen Sans"/>
          <w:lang w:val="en-GB"/>
        </w:rPr>
      </w:pPr>
    </w:p>
    <w:p w14:paraId="0009182B" w14:textId="37A4B0CF" w:rsidR="009C77E2" w:rsidRPr="003568C4" w:rsidRDefault="009C77E2" w:rsidP="002E6E21">
      <w:pPr>
        <w:pStyle w:val="Text"/>
        <w:jc w:val="both"/>
        <w:rPr>
          <w:rFonts w:ascii="Studio Feixen Sans" w:hAnsi="Studio Feixen Sans"/>
          <w:color w:val="auto"/>
          <w:sz w:val="24"/>
          <w:szCs w:val="24"/>
          <w:lang w:val="en-GB"/>
        </w:rPr>
      </w:pPr>
      <w:bookmarkStart w:id="0" w:name="_Hlk188170384"/>
      <w:r w:rsidRPr="003568C4">
        <w:rPr>
          <w:rFonts w:ascii="Studio Feixen Sans" w:hAnsi="Studio Feixen Sans"/>
          <w:color w:val="auto"/>
          <w:sz w:val="24"/>
          <w:szCs w:val="24"/>
          <w:lang w:val="en-GB"/>
        </w:rPr>
        <w:t>The Völklinger Hütte, whose main complex was largely constructed around the time of and since the discovery of X-rays, had dedicated X-ray devices and rooms specifically for material testing purposes and, from the 1950s onward, also conducted tuberculosis mass screenings on the factory site. With its auratic blower hall as the machine room of modernity and the adjoining compression hall, it offers exceptional conditions and ideal presentation possibilities for a comprehensive parcours on the art</w:t>
      </w:r>
      <w:r w:rsidR="00BF0D2B" w:rsidRPr="003568C4">
        <w:rPr>
          <w:rFonts w:ascii="Studio Feixen Sans" w:hAnsi="Studio Feixen Sans"/>
          <w:color w:val="auto"/>
          <w:sz w:val="24"/>
          <w:szCs w:val="24"/>
          <w:lang w:val="en-GB"/>
        </w:rPr>
        <w:t>istically</w:t>
      </w:r>
      <w:r w:rsidRPr="003568C4">
        <w:rPr>
          <w:rFonts w:ascii="Studio Feixen Sans" w:hAnsi="Studio Feixen Sans"/>
          <w:color w:val="auto"/>
          <w:sz w:val="24"/>
          <w:szCs w:val="24"/>
          <w:lang w:val="en-GB"/>
        </w:rPr>
        <w:t>, cultural</w:t>
      </w:r>
      <w:r w:rsidR="00BF0D2B" w:rsidRPr="003568C4">
        <w:rPr>
          <w:rFonts w:ascii="Studio Feixen Sans" w:hAnsi="Studio Feixen Sans"/>
          <w:color w:val="auto"/>
          <w:sz w:val="24"/>
          <w:szCs w:val="24"/>
          <w:lang w:val="en-GB"/>
        </w:rPr>
        <w:t>ly</w:t>
      </w:r>
      <w:r w:rsidRPr="003568C4">
        <w:rPr>
          <w:rFonts w:ascii="Studio Feixen Sans" w:hAnsi="Studio Feixen Sans"/>
          <w:color w:val="auto"/>
          <w:sz w:val="24"/>
          <w:szCs w:val="24"/>
          <w:lang w:val="en-GB"/>
        </w:rPr>
        <w:t>, medical</w:t>
      </w:r>
      <w:r w:rsidR="00BF0D2B" w:rsidRPr="003568C4">
        <w:rPr>
          <w:rFonts w:ascii="Studio Feixen Sans" w:hAnsi="Studio Feixen Sans"/>
          <w:color w:val="auto"/>
          <w:sz w:val="24"/>
          <w:szCs w:val="24"/>
          <w:lang w:val="en-GB"/>
        </w:rPr>
        <w:t>ly</w:t>
      </w:r>
      <w:r w:rsidRPr="003568C4">
        <w:rPr>
          <w:rFonts w:ascii="Studio Feixen Sans" w:hAnsi="Studio Feixen Sans"/>
          <w:color w:val="auto"/>
          <w:sz w:val="24"/>
          <w:szCs w:val="24"/>
          <w:lang w:val="en-GB"/>
        </w:rPr>
        <w:t>, and intellectual</w:t>
      </w:r>
      <w:r w:rsidR="00BF0D2B" w:rsidRPr="003568C4">
        <w:rPr>
          <w:rFonts w:ascii="Studio Feixen Sans" w:hAnsi="Studio Feixen Sans"/>
          <w:color w:val="auto"/>
          <w:sz w:val="24"/>
          <w:szCs w:val="24"/>
          <w:lang w:val="en-GB"/>
        </w:rPr>
        <w:t xml:space="preserve">ly </w:t>
      </w:r>
      <w:r w:rsidRPr="003568C4">
        <w:rPr>
          <w:rFonts w:ascii="Studio Feixen Sans" w:hAnsi="Studio Feixen Sans"/>
          <w:color w:val="auto"/>
          <w:sz w:val="24"/>
          <w:szCs w:val="24"/>
          <w:lang w:val="en-GB"/>
        </w:rPr>
        <w:t>significant theme of X-RAY.</w:t>
      </w:r>
    </w:p>
    <w:p w14:paraId="6C53B14A" w14:textId="77777777" w:rsidR="009C77E2" w:rsidRPr="003568C4" w:rsidRDefault="009C77E2" w:rsidP="002E6E21">
      <w:pPr>
        <w:pStyle w:val="Text"/>
        <w:jc w:val="both"/>
        <w:rPr>
          <w:rFonts w:ascii="Studio Feixen Sans" w:hAnsi="Studio Feixen Sans"/>
          <w:color w:val="auto"/>
          <w:sz w:val="24"/>
          <w:szCs w:val="24"/>
          <w:lang w:val="en-GB"/>
        </w:rPr>
      </w:pPr>
    </w:p>
    <w:bookmarkEnd w:id="0"/>
    <w:p w14:paraId="452E94E1" w14:textId="6B78A78E" w:rsidR="002E6E21" w:rsidRPr="003568C4" w:rsidRDefault="002E6E21" w:rsidP="002E6E21">
      <w:pPr>
        <w:jc w:val="both"/>
        <w:rPr>
          <w:rFonts w:ascii="Studio Feixen Sans" w:hAnsi="Studio Feixen Sans"/>
          <w:strike/>
          <w:lang w:val="en-GB"/>
        </w:rPr>
      </w:pPr>
      <w:r w:rsidRPr="003568C4">
        <w:rPr>
          <w:rFonts w:ascii="Studio Feixen Sans" w:hAnsi="Studio Feixen Sans"/>
          <w:lang w:val="en-GB"/>
        </w:rPr>
        <w:t xml:space="preserve">The opening of </w:t>
      </w:r>
      <w:r w:rsidRPr="003568C4">
        <w:rPr>
          <w:rFonts w:ascii="Studio Feixen Edgy WVH" w:hAnsi="Studio Feixen Edgy WVH"/>
          <w:b/>
          <w:bCs/>
          <w:lang w:val="en-GB"/>
        </w:rPr>
        <w:t>X-RAY</w:t>
      </w:r>
      <w:r w:rsidRPr="003568C4">
        <w:rPr>
          <w:rFonts w:ascii="Studio Feixen Sans" w:hAnsi="Studio Feixen Sans"/>
          <w:lang w:val="en-GB"/>
        </w:rPr>
        <w:t xml:space="preserve"> is on 8 November 2025, exactly 130 years after </w:t>
      </w:r>
      <w:r w:rsidR="007F650D" w:rsidRPr="003568C4">
        <w:rPr>
          <w:rFonts w:ascii="Studio Feixen Sans" w:hAnsi="Studio Feixen Sans"/>
          <w:lang w:val="en-GB"/>
        </w:rPr>
        <w:t xml:space="preserve">the first generation of X-rays by Wilhelm Conrad Röntgen. </w:t>
      </w:r>
    </w:p>
    <w:p w14:paraId="271257AD" w14:textId="77777777" w:rsidR="002E6E21" w:rsidRPr="003568C4" w:rsidRDefault="002E6E21" w:rsidP="002E6E21">
      <w:pPr>
        <w:jc w:val="both"/>
        <w:rPr>
          <w:rFonts w:ascii="Studio Feixen Sans" w:hAnsi="Studio Feixen Sans"/>
          <w:lang w:val="en-GB"/>
        </w:rPr>
      </w:pPr>
    </w:p>
    <w:p w14:paraId="05BA5CD2" w14:textId="77777777" w:rsidR="002E6E21" w:rsidRPr="003568C4" w:rsidRDefault="002E6E21" w:rsidP="002E6E21">
      <w:pPr>
        <w:jc w:val="both"/>
        <w:rPr>
          <w:rFonts w:ascii="Studio Feixen Sans" w:hAnsi="Studio Feixen Sans"/>
          <w:lang w:val="en-GB"/>
        </w:rPr>
      </w:pPr>
      <w:r w:rsidRPr="003568C4">
        <w:rPr>
          <w:rFonts w:ascii="Studio Feixen Edgy WVH" w:hAnsi="Studio Feixen Edgy WVH"/>
          <w:b/>
          <w:bCs/>
          <w:lang w:val="en-GB"/>
        </w:rPr>
        <w:t>X-RAY</w:t>
      </w:r>
      <w:r w:rsidRPr="003568C4">
        <w:rPr>
          <w:rFonts w:ascii="Studio Feixen Sans" w:hAnsi="Studio Feixen Sans"/>
          <w:lang w:val="en-GB"/>
        </w:rPr>
        <w:t xml:space="preserve"> continues in original manner a series of bold thematic exhibitions that have helped forge the reputation of the World Cultural Heritage Site Völklingen Ironworks – with its five programmatic pillars of INDUSTRY, CULTURE, HISTORY, ART and NATURE – as an exceptional showcase for contemporary culture. This includes, in particular, the triad of major exhibitions: </w:t>
      </w:r>
      <w:r w:rsidRPr="003568C4">
        <w:rPr>
          <w:rFonts w:ascii="Studio Feixen Sans" w:hAnsi="Studio Feixen Sans"/>
          <w:b/>
          <w:bCs/>
          <w:lang w:val="en-GB"/>
        </w:rPr>
        <w:t>THE WORLD OF MUSIC VIDEO</w:t>
      </w:r>
      <w:r w:rsidRPr="003568C4">
        <w:rPr>
          <w:rFonts w:ascii="Studio Feixen Sans" w:hAnsi="Studio Feixen Sans"/>
          <w:lang w:val="en-GB"/>
        </w:rPr>
        <w:t xml:space="preserve"> (2022), </w:t>
      </w:r>
      <w:r w:rsidRPr="003568C4">
        <w:rPr>
          <w:rFonts w:ascii="Studio Feixen Sans" w:hAnsi="Studio Feixen Sans"/>
          <w:b/>
          <w:bCs/>
          <w:lang w:val="en-GB"/>
        </w:rPr>
        <w:t>THE GERMAN CINEMA</w:t>
      </w:r>
      <w:r w:rsidRPr="003568C4">
        <w:rPr>
          <w:rFonts w:ascii="Studio Feixen Sans" w:hAnsi="Studio Feixen Sans"/>
          <w:lang w:val="en-GB"/>
        </w:rPr>
        <w:t xml:space="preserve"> (2023/2024) and </w:t>
      </w:r>
      <w:r w:rsidRPr="003568C4">
        <w:rPr>
          <w:rFonts w:ascii="Studio Feixen Sans" w:hAnsi="Studio Feixen Sans"/>
          <w:b/>
          <w:bCs/>
          <w:lang w:val="en-GB"/>
        </w:rPr>
        <w:t>THE TRUE SIZE OF AFRICA</w:t>
      </w:r>
      <w:r w:rsidRPr="003568C4">
        <w:rPr>
          <w:rFonts w:ascii="Studio Feixen Sans" w:hAnsi="Studio Feixen Sans"/>
          <w:lang w:val="en-GB"/>
        </w:rPr>
        <w:t xml:space="preserve"> (2024/2025). </w:t>
      </w:r>
    </w:p>
    <w:p w14:paraId="59879704" w14:textId="77777777" w:rsidR="002E6E21" w:rsidRPr="003568C4" w:rsidRDefault="002E6E21" w:rsidP="002E6E21">
      <w:pPr>
        <w:jc w:val="both"/>
        <w:rPr>
          <w:rFonts w:ascii="Studio Feixen Sans" w:hAnsi="Studio Feixen Sans"/>
          <w:lang w:val="en-GB"/>
        </w:rPr>
      </w:pPr>
    </w:p>
    <w:p w14:paraId="7CD246DB" w14:textId="719E9966" w:rsidR="002E6E21" w:rsidRDefault="002E6E21" w:rsidP="002E6E21">
      <w:pPr>
        <w:jc w:val="both"/>
        <w:rPr>
          <w:rFonts w:ascii="Studio Feixen Sans" w:hAnsi="Studio Feixen Sans"/>
          <w:lang w:val="en-GB"/>
        </w:rPr>
      </w:pPr>
    </w:p>
    <w:p w14:paraId="6C6FD590" w14:textId="1960EABA" w:rsidR="008D6C10" w:rsidRDefault="008D6C10" w:rsidP="002E6E21">
      <w:pPr>
        <w:jc w:val="both"/>
        <w:rPr>
          <w:rFonts w:ascii="Studio Feixen Sans" w:hAnsi="Studio Feixen Sans"/>
          <w:lang w:val="en-GB"/>
        </w:rPr>
      </w:pPr>
    </w:p>
    <w:p w14:paraId="3619AD53" w14:textId="77777777" w:rsidR="008D6C10" w:rsidRPr="003568C4" w:rsidRDefault="008D6C10" w:rsidP="002E6E21">
      <w:pPr>
        <w:jc w:val="both"/>
        <w:rPr>
          <w:rFonts w:ascii="Studio Feixen Sans" w:hAnsi="Studio Feixen Sans"/>
          <w:lang w:val="en-GB"/>
        </w:rPr>
      </w:pPr>
    </w:p>
    <w:p w14:paraId="3BAE560D" w14:textId="77777777" w:rsidR="00B448D1" w:rsidRPr="003568C4" w:rsidRDefault="00B448D1" w:rsidP="00B448D1">
      <w:pPr>
        <w:jc w:val="both"/>
        <w:rPr>
          <w:rFonts w:ascii="Studio Feixen Edgy WVH" w:hAnsi="Studio Feixen Edgy WVH"/>
          <w:lang w:val="en-GB"/>
        </w:rPr>
      </w:pPr>
      <w:r w:rsidRPr="003568C4">
        <w:rPr>
          <w:rFonts w:ascii="Studio Feixen Edgy WVH" w:hAnsi="Studio Feixen Edgy WVH"/>
          <w:lang w:val="en-GB"/>
        </w:rPr>
        <w:t>X-RAY IN FACTS AND FIGURES</w:t>
      </w:r>
    </w:p>
    <w:p w14:paraId="12301566" w14:textId="77777777" w:rsidR="00B448D1" w:rsidRPr="003568C4" w:rsidRDefault="00B448D1" w:rsidP="00B448D1">
      <w:pPr>
        <w:jc w:val="both"/>
        <w:rPr>
          <w:rFonts w:ascii="Studio Feixen Sans" w:hAnsi="Studio Feixen Sans"/>
          <w:lang w:val="en-GB"/>
        </w:rPr>
      </w:pPr>
    </w:p>
    <w:p w14:paraId="2A27FD27" w14:textId="3DA1C79F" w:rsidR="00B448D1" w:rsidRPr="00797A14" w:rsidRDefault="00B448D1" w:rsidP="00330D2E">
      <w:pPr>
        <w:pStyle w:val="Text"/>
        <w:rPr>
          <w:rFonts w:ascii="Studio Feixen Sans" w:hAnsi="Studio Feixen Sans"/>
          <w:sz w:val="24"/>
          <w:szCs w:val="24"/>
          <w:lang w:val="en-GB"/>
        </w:rPr>
      </w:pPr>
      <w:r w:rsidRPr="00797A14">
        <w:rPr>
          <w:rFonts w:ascii="Studio Feixen Sans" w:hAnsi="Studio Feixen Sans"/>
          <w:sz w:val="24"/>
          <w:szCs w:val="24"/>
          <w:lang w:val="en-GB"/>
        </w:rPr>
        <w:t xml:space="preserve">Exhibition title: X-RAY. The Power of </w:t>
      </w:r>
      <w:r w:rsidR="00330D2E" w:rsidRPr="00797A14">
        <w:rPr>
          <w:rFonts w:ascii="Studio Feixen Sans" w:hAnsi="Studio Feixen Sans"/>
          <w:sz w:val="24"/>
          <w:szCs w:val="24"/>
          <w:lang w:val="en-GB"/>
        </w:rPr>
        <w:t>Roentgen Vision</w:t>
      </w:r>
    </w:p>
    <w:p w14:paraId="0FE0C5F7" w14:textId="77777777" w:rsidR="00B448D1" w:rsidRPr="003568C4" w:rsidRDefault="00B448D1" w:rsidP="00B448D1">
      <w:pPr>
        <w:jc w:val="both"/>
        <w:rPr>
          <w:rFonts w:ascii="Studio Feixen Sans" w:hAnsi="Studio Feixen Sans"/>
          <w:lang w:val="en-GB"/>
        </w:rPr>
      </w:pPr>
    </w:p>
    <w:p w14:paraId="5B277F22" w14:textId="1D1A506C"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Venue: World Heritage Site Völklinger Hütte</w:t>
      </w:r>
    </w:p>
    <w:p w14:paraId="3851FA9B" w14:textId="77777777" w:rsidR="00B448D1" w:rsidRPr="003568C4" w:rsidRDefault="00B448D1" w:rsidP="00B448D1">
      <w:pPr>
        <w:jc w:val="both"/>
        <w:rPr>
          <w:rFonts w:ascii="Studio Feixen Sans" w:hAnsi="Studio Feixen Sans"/>
          <w:lang w:val="en-GB"/>
        </w:rPr>
      </w:pPr>
    </w:p>
    <w:p w14:paraId="15451D83" w14:textId="77777777"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Duration: November 9, 2025 – August 16, 2026</w:t>
      </w:r>
    </w:p>
    <w:p w14:paraId="05530BA9" w14:textId="77777777" w:rsidR="004A1BC0" w:rsidRPr="003568C4" w:rsidRDefault="004A1BC0" w:rsidP="00B448D1">
      <w:pPr>
        <w:jc w:val="both"/>
        <w:rPr>
          <w:rFonts w:ascii="Studio Feixen Sans" w:hAnsi="Studio Feixen Sans"/>
          <w:lang w:val="en-GB"/>
        </w:rPr>
      </w:pPr>
    </w:p>
    <w:p w14:paraId="1789DC1F" w14:textId="68621351"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Exhibition area: 6,000 m</w:t>
      </w:r>
      <w:r w:rsidRPr="003568C4">
        <w:rPr>
          <w:rFonts w:ascii="Calibri" w:hAnsi="Calibri" w:cs="Calibri"/>
          <w:lang w:val="en-GB"/>
        </w:rPr>
        <w:t>²</w:t>
      </w:r>
      <w:r w:rsidRPr="003568C4">
        <w:rPr>
          <w:rFonts w:ascii="Studio Feixen Sans" w:hAnsi="Studio Feixen Sans"/>
          <w:lang w:val="en-GB"/>
        </w:rPr>
        <w:t xml:space="preserve">, comprising the entire Blower </w:t>
      </w:r>
      <w:r w:rsidR="00663230">
        <w:rPr>
          <w:rFonts w:ascii="Studio Feixen Sans" w:hAnsi="Studio Feixen Sans"/>
          <w:lang w:val="en-GB"/>
        </w:rPr>
        <w:t>h</w:t>
      </w:r>
      <w:r w:rsidRPr="003568C4">
        <w:rPr>
          <w:rFonts w:ascii="Studio Feixen Sans" w:hAnsi="Studio Feixen Sans"/>
          <w:lang w:val="en-GB"/>
        </w:rPr>
        <w:t>all and Compress</w:t>
      </w:r>
      <w:r w:rsidR="004A1BC0" w:rsidRPr="003568C4">
        <w:rPr>
          <w:rFonts w:ascii="Studio Feixen Sans" w:hAnsi="Studio Feixen Sans"/>
          <w:lang w:val="en-GB"/>
        </w:rPr>
        <w:t>i</w:t>
      </w:r>
      <w:r w:rsidRPr="003568C4">
        <w:rPr>
          <w:rFonts w:ascii="Studio Feixen Sans" w:hAnsi="Studio Feixen Sans"/>
          <w:lang w:val="en-GB"/>
        </w:rPr>
        <w:t>o</w:t>
      </w:r>
      <w:r w:rsidR="004A1BC0" w:rsidRPr="003568C4">
        <w:rPr>
          <w:rFonts w:ascii="Studio Feixen Sans" w:hAnsi="Studio Feixen Sans"/>
          <w:lang w:val="en-GB"/>
        </w:rPr>
        <w:t>n h</w:t>
      </w:r>
      <w:r w:rsidRPr="003568C4">
        <w:rPr>
          <w:rFonts w:ascii="Studio Feixen Sans" w:hAnsi="Studio Feixen Sans"/>
          <w:lang w:val="en-GB"/>
        </w:rPr>
        <w:t>all</w:t>
      </w:r>
    </w:p>
    <w:p w14:paraId="09750E7C" w14:textId="77777777" w:rsidR="004A1BC0" w:rsidRPr="003568C4" w:rsidRDefault="004A1BC0" w:rsidP="00B448D1">
      <w:pPr>
        <w:jc w:val="both"/>
        <w:rPr>
          <w:rFonts w:ascii="Studio Feixen Sans" w:hAnsi="Studio Feixen Sans"/>
          <w:lang w:val="en-GB"/>
        </w:rPr>
      </w:pPr>
    </w:p>
    <w:p w14:paraId="1ECE4736" w14:textId="36CAF8B0"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Curator: Dr. Ralf Beil, General Director of the</w:t>
      </w:r>
      <w:r w:rsidR="004A1BC0" w:rsidRPr="003568C4">
        <w:rPr>
          <w:rFonts w:ascii="Studio Feixen Sans" w:hAnsi="Studio Feixen Sans"/>
          <w:lang w:val="en-GB"/>
        </w:rPr>
        <w:t xml:space="preserve"> World Heritage Site</w:t>
      </w:r>
      <w:r w:rsidRPr="003568C4">
        <w:rPr>
          <w:rFonts w:ascii="Studio Feixen Sans" w:hAnsi="Studio Feixen Sans"/>
          <w:lang w:val="en-GB"/>
        </w:rPr>
        <w:t xml:space="preserve"> Völklinger Hütte </w:t>
      </w:r>
    </w:p>
    <w:p w14:paraId="30F9151B" w14:textId="77777777" w:rsidR="004A1BC0" w:rsidRPr="003568C4" w:rsidRDefault="004A1BC0" w:rsidP="00B448D1">
      <w:pPr>
        <w:jc w:val="both"/>
        <w:rPr>
          <w:rFonts w:ascii="Studio Feixen Sans" w:hAnsi="Studio Feixen Sans"/>
          <w:lang w:val="en-GB"/>
        </w:rPr>
      </w:pPr>
    </w:p>
    <w:p w14:paraId="6A8EB410" w14:textId="23B34F62"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Participants: 79 artists, scientists, filmmakers, writers, photographers, architects, and fashion designers from 27 countries worldwide</w:t>
      </w:r>
    </w:p>
    <w:p w14:paraId="5220AE41" w14:textId="77777777" w:rsidR="00936D49" w:rsidRPr="003568C4" w:rsidRDefault="00936D49" w:rsidP="00B448D1">
      <w:pPr>
        <w:jc w:val="both"/>
        <w:rPr>
          <w:rFonts w:ascii="Studio Feixen Sans" w:hAnsi="Studio Feixen Sans"/>
          <w:lang w:val="en-GB"/>
        </w:rPr>
      </w:pPr>
    </w:p>
    <w:p w14:paraId="7F9EB4A8" w14:textId="61B40495"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Exhibited works: Room installations, paintings, sculptures, graphic art, documentary and feature films, music videos, photography, poster art, scientific and literary publications, musical scores, caricatures, comics, medical moulages, historical X-ray images and devices, records, fashion pieces, X-ray telescope satellites and X-ray van models, five research stations for studying the underlying layers of paintings through X-ray imaging, two walk-in labyrinths, a reconstruction of W.C. Röntgen’s laboratory, a Pedoscope, a crystallograph, and a transparent anatomical figure.</w:t>
      </w:r>
    </w:p>
    <w:p w14:paraId="720C45FF" w14:textId="77777777" w:rsidR="004A1BC0" w:rsidRPr="003568C4" w:rsidRDefault="004A1BC0" w:rsidP="00B448D1">
      <w:pPr>
        <w:jc w:val="both"/>
        <w:rPr>
          <w:rFonts w:ascii="Studio Feixen Sans" w:hAnsi="Studio Feixen Sans"/>
          <w:lang w:val="en-GB"/>
        </w:rPr>
      </w:pPr>
    </w:p>
    <w:p w14:paraId="068591FD" w14:textId="5EAB709E"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Newly staged installations: Cris Bierrenbach,</w:t>
      </w:r>
      <w:r w:rsidRPr="003568C4">
        <w:rPr>
          <w:rFonts w:ascii="Calibri" w:hAnsi="Calibri" w:cs="Calibri"/>
          <w:lang w:val="en-GB"/>
        </w:rPr>
        <w:t> </w:t>
      </w:r>
      <w:r w:rsidRPr="003568C4">
        <w:rPr>
          <w:rFonts w:ascii="Studio Feixen Sans" w:hAnsi="Studio Feixen Sans"/>
          <w:lang w:val="en-GB"/>
        </w:rPr>
        <w:t>Orange Gardens, 2010, digital prints on fabric; Wim Delvoye,</w:t>
      </w:r>
      <w:r w:rsidRPr="003568C4">
        <w:rPr>
          <w:rFonts w:ascii="Calibri" w:hAnsi="Calibri" w:cs="Calibri"/>
          <w:lang w:val="en-GB"/>
        </w:rPr>
        <w:t> </w:t>
      </w:r>
      <w:r w:rsidRPr="003568C4">
        <w:rPr>
          <w:rFonts w:ascii="Studio Feixen Sans" w:hAnsi="Studio Feixen Sans"/>
          <w:lang w:val="en-GB"/>
        </w:rPr>
        <w:t>Chapelle, 2006, stained glass and corten steel; Andreas Greiner,</w:t>
      </w:r>
      <w:r w:rsidRPr="003568C4">
        <w:rPr>
          <w:rFonts w:ascii="Calibri" w:hAnsi="Calibri" w:cs="Calibri"/>
          <w:lang w:val="en-GB"/>
        </w:rPr>
        <w:t> </w:t>
      </w:r>
      <w:r w:rsidRPr="003568C4">
        <w:rPr>
          <w:rFonts w:ascii="Studio Feixen Sans" w:hAnsi="Studio Feixen Sans"/>
          <w:lang w:val="en-GB"/>
        </w:rPr>
        <w:t>Monument for the 308, 2016, 3D print and steel; Rosie Leventon,</w:t>
      </w:r>
      <w:r w:rsidRPr="003568C4">
        <w:rPr>
          <w:rFonts w:ascii="Calibri" w:hAnsi="Calibri" w:cs="Calibri"/>
          <w:lang w:val="en-GB"/>
        </w:rPr>
        <w:t> </w:t>
      </w:r>
      <w:r w:rsidRPr="003568C4">
        <w:rPr>
          <w:rFonts w:ascii="Studio Feixen Sans" w:hAnsi="Studio Feixen Sans"/>
          <w:lang w:val="en-GB"/>
        </w:rPr>
        <w:t>Burial Ship, 2025, X-ray images, wood; Alix Marie,</w:t>
      </w:r>
      <w:r w:rsidRPr="003568C4">
        <w:rPr>
          <w:rFonts w:ascii="Calibri" w:hAnsi="Calibri" w:cs="Calibri"/>
          <w:lang w:val="en-GB"/>
        </w:rPr>
        <w:t> </w:t>
      </w:r>
      <w:r w:rsidRPr="003568C4">
        <w:rPr>
          <w:rFonts w:ascii="Studio Feixen Sans" w:hAnsi="Studio Feixen Sans"/>
          <w:lang w:val="en-GB"/>
        </w:rPr>
        <w:t>Styx, 2021, digital prints on fabric.</w:t>
      </w:r>
    </w:p>
    <w:p w14:paraId="29E6714E" w14:textId="77777777" w:rsidR="004A1BC0" w:rsidRPr="003568C4" w:rsidRDefault="004A1BC0" w:rsidP="00B448D1">
      <w:pPr>
        <w:jc w:val="both"/>
        <w:rPr>
          <w:rFonts w:ascii="Studio Feixen Sans" w:hAnsi="Studio Feixen Sans"/>
          <w:lang w:val="en-GB"/>
        </w:rPr>
      </w:pPr>
    </w:p>
    <w:p w14:paraId="4D3E3B40" w14:textId="5BE6375A"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Comic image sequence specially created for the exhibition as a giant leporello introducing the theme: Jens Harder,</w:t>
      </w:r>
      <w:r w:rsidRPr="003568C4">
        <w:rPr>
          <w:rFonts w:ascii="Calibri" w:hAnsi="Calibri" w:cs="Calibri"/>
          <w:lang w:val="en-GB"/>
        </w:rPr>
        <w:t> </w:t>
      </w:r>
      <w:r w:rsidRPr="003568C4">
        <w:rPr>
          <w:rFonts w:ascii="Studio Feixen Sans" w:hAnsi="Studio Feixen Sans"/>
          <w:lang w:val="en-GB"/>
        </w:rPr>
        <w:t>The X-Ray Story, 2025, graphic novel.</w:t>
      </w:r>
    </w:p>
    <w:p w14:paraId="6CB31814" w14:textId="77777777" w:rsidR="004A1BC0" w:rsidRPr="003568C4" w:rsidRDefault="004A1BC0" w:rsidP="00B448D1">
      <w:pPr>
        <w:jc w:val="both"/>
        <w:rPr>
          <w:rFonts w:ascii="Studio Feixen Sans" w:hAnsi="Studio Feixen Sans"/>
          <w:lang w:val="en-GB"/>
        </w:rPr>
      </w:pPr>
    </w:p>
    <w:p w14:paraId="6773E3C2" w14:textId="121B1522" w:rsidR="00B448D1" w:rsidRDefault="00B448D1" w:rsidP="00B448D1">
      <w:pPr>
        <w:jc w:val="both"/>
        <w:rPr>
          <w:rFonts w:ascii="Studio Feixen Sans" w:hAnsi="Studio Feixen Sans"/>
          <w:lang w:val="en-GB"/>
        </w:rPr>
      </w:pPr>
      <w:r w:rsidRPr="003568C4">
        <w:rPr>
          <w:rFonts w:ascii="Studio Feixen Sans" w:hAnsi="Studio Feixen Sans"/>
          <w:lang w:val="en-GB"/>
        </w:rPr>
        <w:t xml:space="preserve">Site-specific installation created exclusively for the exhibition and permanently integrated into the </w:t>
      </w:r>
      <w:r w:rsidR="004A1BC0" w:rsidRPr="003568C4">
        <w:rPr>
          <w:rFonts w:ascii="Studio Feixen Sans" w:hAnsi="Studio Feixen Sans"/>
          <w:lang w:val="en-GB"/>
        </w:rPr>
        <w:t>b</w:t>
      </w:r>
      <w:r w:rsidRPr="003568C4">
        <w:rPr>
          <w:rFonts w:ascii="Studio Feixen Sans" w:hAnsi="Studio Feixen Sans"/>
          <w:lang w:val="en-GB"/>
        </w:rPr>
        <w:t xml:space="preserve">lower </w:t>
      </w:r>
      <w:r w:rsidR="004A1BC0" w:rsidRPr="003568C4">
        <w:rPr>
          <w:rFonts w:ascii="Studio Feixen Sans" w:hAnsi="Studio Feixen Sans"/>
          <w:lang w:val="en-GB"/>
        </w:rPr>
        <w:t>h</w:t>
      </w:r>
      <w:r w:rsidRPr="003568C4">
        <w:rPr>
          <w:rFonts w:ascii="Studio Feixen Sans" w:hAnsi="Studio Feixen Sans"/>
          <w:lang w:val="en-GB"/>
        </w:rPr>
        <w:t>all: Christoph Brech,</w:t>
      </w:r>
      <w:r w:rsidRPr="003568C4">
        <w:rPr>
          <w:rFonts w:ascii="Calibri" w:hAnsi="Calibri" w:cs="Calibri"/>
          <w:lang w:val="en-GB"/>
        </w:rPr>
        <w:t> </w:t>
      </w:r>
      <w:r w:rsidRPr="003568C4">
        <w:rPr>
          <w:rFonts w:ascii="Studio Feixen Sans" w:hAnsi="Studio Feixen Sans"/>
          <w:lang w:val="en-GB"/>
        </w:rPr>
        <w:t xml:space="preserve">Odem, 2025, glass window with thoracic X-ray images, dedicated to the steelworkers of </w:t>
      </w:r>
      <w:r w:rsidR="004A1BC0" w:rsidRPr="003568C4">
        <w:rPr>
          <w:rFonts w:ascii="Studio Feixen Sans" w:hAnsi="Studio Feixen Sans"/>
          <w:lang w:val="en-GB"/>
        </w:rPr>
        <w:t xml:space="preserve">the </w:t>
      </w:r>
      <w:r w:rsidRPr="003568C4">
        <w:rPr>
          <w:rFonts w:ascii="Studio Feixen Sans" w:hAnsi="Studio Feixen Sans"/>
          <w:lang w:val="en-GB"/>
        </w:rPr>
        <w:t>Völklingen</w:t>
      </w:r>
      <w:r w:rsidR="004A1BC0" w:rsidRPr="003568C4">
        <w:rPr>
          <w:rFonts w:ascii="Studio Feixen Sans" w:hAnsi="Studio Feixen Sans"/>
          <w:lang w:val="en-GB"/>
        </w:rPr>
        <w:t xml:space="preserve"> Ironworks</w:t>
      </w:r>
      <w:r w:rsidRPr="003568C4">
        <w:rPr>
          <w:rFonts w:ascii="Studio Feixen Sans" w:hAnsi="Studio Feixen Sans"/>
          <w:lang w:val="en-GB"/>
        </w:rPr>
        <w:t>.</w:t>
      </w:r>
    </w:p>
    <w:p w14:paraId="340673DF" w14:textId="77777777" w:rsidR="008D6C10" w:rsidRPr="003568C4" w:rsidRDefault="008D6C10" w:rsidP="00B448D1">
      <w:pPr>
        <w:jc w:val="both"/>
        <w:rPr>
          <w:rFonts w:ascii="Studio Feixen Sans" w:hAnsi="Studio Feixen Sans"/>
          <w:lang w:val="en-GB"/>
        </w:rPr>
      </w:pPr>
    </w:p>
    <w:p w14:paraId="756FEBBF" w14:textId="77777777" w:rsidR="00936D49" w:rsidRPr="003568C4" w:rsidRDefault="00936D49" w:rsidP="00B448D1">
      <w:pPr>
        <w:jc w:val="both"/>
        <w:rPr>
          <w:rFonts w:ascii="Studio Feixen Sans" w:hAnsi="Studio Feixen Sans"/>
          <w:lang w:val="en-GB"/>
        </w:rPr>
      </w:pPr>
    </w:p>
    <w:p w14:paraId="13836088" w14:textId="77777777" w:rsidR="004A1BC0" w:rsidRPr="003568C4" w:rsidRDefault="004A1BC0" w:rsidP="004A1BC0">
      <w:pPr>
        <w:jc w:val="both"/>
        <w:rPr>
          <w:rFonts w:ascii="Studio Feixen Edgy WVH" w:hAnsi="Studio Feixen Edgy WVH"/>
          <w:lang w:val="en-GB"/>
        </w:rPr>
      </w:pPr>
      <w:r w:rsidRPr="003568C4">
        <w:rPr>
          <w:rFonts w:ascii="Studio Feixen Edgy WVH" w:hAnsi="Studio Feixen Edgy WVH"/>
          <w:lang w:val="en-GB"/>
        </w:rPr>
        <w:t>SUPPORT, FUNDING, AND SPONSORSHIP OF X-RAY</w:t>
      </w:r>
    </w:p>
    <w:p w14:paraId="46F0C9AC" w14:textId="77777777" w:rsidR="004A1BC0" w:rsidRPr="003568C4" w:rsidRDefault="004A1BC0" w:rsidP="004A1BC0">
      <w:pPr>
        <w:jc w:val="both"/>
        <w:rPr>
          <w:rFonts w:ascii="Studio Feixen Sans" w:hAnsi="Studio Feixen Sans"/>
          <w:lang w:val="en-GB"/>
        </w:rPr>
      </w:pPr>
    </w:p>
    <w:p w14:paraId="321B0358" w14:textId="1C6AC9C7" w:rsidR="004A1BC0" w:rsidRPr="003568C4" w:rsidRDefault="004A1BC0" w:rsidP="004A1BC0">
      <w:pPr>
        <w:jc w:val="both"/>
        <w:rPr>
          <w:rFonts w:ascii="Studio Feixen Sans" w:hAnsi="Studio Feixen Sans"/>
          <w:lang w:val="en-GB"/>
        </w:rPr>
      </w:pPr>
      <w:r w:rsidRPr="003568C4">
        <w:rPr>
          <w:rFonts w:ascii="Studio Feixen Sans" w:hAnsi="Studio Feixen Sans"/>
          <w:lang w:val="en-GB"/>
        </w:rPr>
        <w:t>Projects like X-RAY would not be possible without the fundamental support of the Saarland, represented by the Minister for Education and Culture, Christine Streichert-Clivot, who serves as Chair of the Supervisory Board of the World Heritage Site Völklinger Hütte.</w:t>
      </w:r>
    </w:p>
    <w:p w14:paraId="45E0035A" w14:textId="77777777" w:rsidR="004A1BC0" w:rsidRPr="003568C4" w:rsidRDefault="004A1BC0" w:rsidP="004A1BC0">
      <w:pPr>
        <w:jc w:val="both"/>
        <w:rPr>
          <w:rFonts w:ascii="Studio Feixen Sans" w:hAnsi="Studio Feixen Sans"/>
          <w:lang w:val="en-GB"/>
        </w:rPr>
      </w:pPr>
    </w:p>
    <w:p w14:paraId="515C1AD0" w14:textId="77777777" w:rsidR="004A1BC0" w:rsidRPr="003568C4" w:rsidRDefault="004A1BC0" w:rsidP="004A1BC0">
      <w:pPr>
        <w:jc w:val="both"/>
        <w:rPr>
          <w:rFonts w:ascii="Studio Feixen Sans" w:hAnsi="Studio Feixen Sans"/>
          <w:lang w:val="en-GB"/>
        </w:rPr>
      </w:pPr>
      <w:r w:rsidRPr="003568C4">
        <w:rPr>
          <w:rFonts w:ascii="Studio Feixen Sans" w:hAnsi="Studio Feixen Sans"/>
          <w:lang w:val="en-GB"/>
        </w:rPr>
        <w:t>This highly elaborate survey exhibition is made possible not only through Saartoto funds but above all thanks to the Ministry of Economic Affairs, Innovation, Digitalization and Energy and its substantial 2025 Saarland flagship funding.</w:t>
      </w:r>
    </w:p>
    <w:p w14:paraId="59CC2437" w14:textId="77777777" w:rsidR="004A1BC0" w:rsidRPr="003568C4" w:rsidRDefault="004A1BC0" w:rsidP="004A1BC0">
      <w:pPr>
        <w:jc w:val="both"/>
        <w:rPr>
          <w:rFonts w:ascii="Studio Feixen Sans" w:hAnsi="Studio Feixen Sans"/>
          <w:lang w:val="en-GB"/>
        </w:rPr>
      </w:pPr>
    </w:p>
    <w:p w14:paraId="557D8137" w14:textId="77B98E1D" w:rsidR="004A1BC0" w:rsidRPr="003568C4" w:rsidRDefault="004A1BC0" w:rsidP="004A1BC0">
      <w:pPr>
        <w:jc w:val="both"/>
        <w:rPr>
          <w:rFonts w:ascii="Studio Feixen Sans" w:hAnsi="Studio Feixen Sans"/>
          <w:lang w:val="en-GB"/>
        </w:rPr>
      </w:pPr>
      <w:r w:rsidRPr="003568C4">
        <w:rPr>
          <w:rFonts w:ascii="Studio Feixen Sans" w:hAnsi="Studio Feixen Sans"/>
          <w:lang w:val="en-GB"/>
        </w:rPr>
        <w:t>A special sponsor of the exhibition is the company X-care, which, together with radiologist Dr. med. Christoph Buntru, has fully supported the realization and permanent installation of Christoph Brech’s in situ work</w:t>
      </w:r>
      <w:r w:rsidRPr="003568C4">
        <w:rPr>
          <w:rFonts w:ascii="Calibri" w:hAnsi="Calibri" w:cs="Calibri"/>
          <w:lang w:val="en-GB"/>
        </w:rPr>
        <w:t> </w:t>
      </w:r>
      <w:r w:rsidRPr="003568C4">
        <w:rPr>
          <w:rFonts w:ascii="Studio Feixen Sans" w:hAnsi="Studio Feixen Sans"/>
          <w:lang w:val="en-GB"/>
        </w:rPr>
        <w:t>Odem</w:t>
      </w:r>
      <w:r w:rsidRPr="003568C4">
        <w:rPr>
          <w:rFonts w:ascii="Calibri" w:hAnsi="Calibri" w:cs="Calibri"/>
          <w:lang w:val="en-GB"/>
        </w:rPr>
        <w:t> </w:t>
      </w:r>
      <w:r w:rsidRPr="003568C4">
        <w:rPr>
          <w:rFonts w:ascii="Studio Feixen Sans" w:hAnsi="Studio Feixen Sans" w:cs="Studio Feixen Sans"/>
          <w:lang w:val="en-GB"/>
        </w:rPr>
        <w:t>–</w:t>
      </w:r>
      <w:r w:rsidRPr="003568C4">
        <w:rPr>
          <w:rFonts w:ascii="Studio Feixen Sans" w:hAnsi="Studio Feixen Sans"/>
          <w:lang w:val="en-GB"/>
        </w:rPr>
        <w:t xml:space="preserve"> dedicated to the steelworkers of the V</w:t>
      </w:r>
      <w:r w:rsidRPr="003568C4">
        <w:rPr>
          <w:rFonts w:ascii="Studio Feixen Sans" w:hAnsi="Studio Feixen Sans" w:cs="Studio Feixen Sans"/>
          <w:lang w:val="en-GB"/>
        </w:rPr>
        <w:t>ö</w:t>
      </w:r>
      <w:r w:rsidRPr="003568C4">
        <w:rPr>
          <w:rFonts w:ascii="Studio Feixen Sans" w:hAnsi="Studio Feixen Sans"/>
          <w:lang w:val="en-GB"/>
        </w:rPr>
        <w:t>lklingen Ironworks.</w:t>
      </w:r>
    </w:p>
    <w:p w14:paraId="3E4EA806" w14:textId="77777777" w:rsidR="002E6E21" w:rsidRPr="003568C4" w:rsidRDefault="002E6E21" w:rsidP="002E6E21">
      <w:pPr>
        <w:jc w:val="both"/>
        <w:rPr>
          <w:rFonts w:ascii="Studio Feixen Sans" w:hAnsi="Studio Feixen Sans"/>
          <w:lang w:val="en-GB"/>
        </w:rPr>
      </w:pPr>
    </w:p>
    <w:p w14:paraId="6A90C864" w14:textId="77777777" w:rsidR="00994818" w:rsidRPr="003568C4" w:rsidRDefault="00994818" w:rsidP="00312A54">
      <w:pPr>
        <w:rPr>
          <w:lang w:val="en-GB"/>
        </w:rPr>
      </w:pPr>
    </w:p>
    <w:sectPr w:rsidR="00994818" w:rsidRPr="003568C4"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6650" w14:textId="77777777" w:rsidR="00533C3D" w:rsidRDefault="00533C3D">
      <w:r>
        <w:separator/>
      </w:r>
    </w:p>
  </w:endnote>
  <w:endnote w:type="continuationSeparator" w:id="0">
    <w:p w14:paraId="521CA22C" w14:textId="77777777" w:rsidR="00533C3D" w:rsidRDefault="0053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11C4" w14:textId="77777777" w:rsidR="002762AA" w:rsidRDefault="002762AA">
    <w:pPr>
      <w:pStyle w:val="Fuzeile"/>
      <w:spacing w:line="240" w:lineRule="exact"/>
      <w:rPr>
        <w:rFonts w:ascii="InterstateRegular" w:hAnsi="InterstateRegular"/>
        <w:sz w:val="18"/>
      </w:rPr>
    </w:pPr>
  </w:p>
  <w:p w14:paraId="1C998896" w14:textId="77777777" w:rsidR="002762AA" w:rsidRPr="00830A00" w:rsidRDefault="002762AA" w:rsidP="0073452A">
    <w:pPr>
      <w:pStyle w:val="Fuzeile"/>
      <w:ind w:left="-709" w:right="-1701"/>
      <w:rPr>
        <w:rFonts w:ascii="Studio Feixen Sans" w:hAnsi="Studio Feixen Sans"/>
        <w:sz w:val="18"/>
      </w:rPr>
    </w:pPr>
    <w:r w:rsidRPr="00DC4E14">
      <w:rPr>
        <w:rFonts w:ascii="Studio Feixen Sans" w:hAnsi="Studio Feixen Sans"/>
        <w:sz w:val="18"/>
      </w:rPr>
      <w:t>World Heritage Site Völklingen Ironworks – European Centre for Art and Industrial Heritage | 66333 Völklingen / Saarbrücken</w:t>
    </w:r>
  </w:p>
  <w:p w14:paraId="4919AA0C" w14:textId="77777777" w:rsidR="002762AA" w:rsidRPr="00830A00"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Contact persons: Jocelyne Pallu, Dr Armin Leidinger, Karl Heinrich Veith MA </w:t>
    </w:r>
  </w:p>
  <w:p w14:paraId="789D7A1A" w14:textId="77777777" w:rsidR="002762AA" w:rsidRPr="00054138"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Tel. +49 6898/9100-100 | Fax +49 6898/9100-111 | mail@voelklinger-huette.org | www.voelklinger-huette.org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8CE7" w14:textId="77777777" w:rsidR="00533C3D" w:rsidRDefault="00533C3D">
      <w:r>
        <w:separator/>
      </w:r>
    </w:p>
  </w:footnote>
  <w:footnote w:type="continuationSeparator" w:id="0">
    <w:p w14:paraId="7E66E4C0" w14:textId="77777777" w:rsidR="00533C3D" w:rsidRDefault="0053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A892" w14:textId="77777777" w:rsidR="002762AA" w:rsidRPr="00115016" w:rsidRDefault="003E66A4">
    <w:pPr>
      <w:rPr>
        <w:rFonts w:ascii="InterstateRegular" w:hAnsi="InterstateRegular"/>
        <w:sz w:val="22"/>
      </w:rPr>
    </w:pPr>
    <w:r>
      <w:rPr>
        <w:noProof/>
        <w:lang w:val="en-GB"/>
      </w:rPr>
      <w:drawing>
        <wp:inline distT="0" distB="0" distL="0" distR="0" wp14:anchorId="04F2DCEF" wp14:editId="7412606A">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5021E6B1" w14:textId="77777777" w:rsidR="002762AA" w:rsidRDefault="002762AA">
    <w:pPr>
      <w:pStyle w:val="Kopfzeile"/>
      <w:rPr>
        <w:rFonts w:ascii="InterstateRegular" w:hAnsi="InterstateRegular"/>
        <w:sz w:val="16"/>
      </w:rPr>
    </w:pPr>
  </w:p>
  <w:p w14:paraId="3F9C0598" w14:textId="77777777" w:rsidR="00A145C1" w:rsidRDefault="00A145C1">
    <w:pPr>
      <w:pStyle w:val="Kopfzeile"/>
      <w:rPr>
        <w:rFonts w:ascii="InterstateRegular" w:hAnsi="InterstateRegular"/>
        <w:sz w:val="16"/>
      </w:rPr>
    </w:pPr>
  </w:p>
  <w:p w14:paraId="5F8F6445"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0035C7"/>
    <w:multiLevelType w:val="hybridMultilevel"/>
    <w:tmpl w:val="384E7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5776633">
    <w:abstractNumId w:val="1"/>
  </w:num>
  <w:num w:numId="2" w16cid:durableId="1514296902">
    <w:abstractNumId w:val="3"/>
  </w:num>
  <w:num w:numId="3" w16cid:durableId="236214319">
    <w:abstractNumId w:val="0"/>
  </w:num>
  <w:num w:numId="4" w16cid:durableId="728071391">
    <w:abstractNumId w:val="10"/>
  </w:num>
  <w:num w:numId="5" w16cid:durableId="50466251">
    <w:abstractNumId w:val="9"/>
  </w:num>
  <w:num w:numId="6" w16cid:durableId="1318917715">
    <w:abstractNumId w:val="2"/>
  </w:num>
  <w:num w:numId="7" w16cid:durableId="639844375">
    <w:abstractNumId w:val="14"/>
  </w:num>
  <w:num w:numId="8" w16cid:durableId="1484541375">
    <w:abstractNumId w:val="12"/>
  </w:num>
  <w:num w:numId="9" w16cid:durableId="1978534301">
    <w:abstractNumId w:val="7"/>
  </w:num>
  <w:num w:numId="10" w16cid:durableId="693113091">
    <w:abstractNumId w:val="6"/>
  </w:num>
  <w:num w:numId="11" w16cid:durableId="799030482">
    <w:abstractNumId w:val="5"/>
  </w:num>
  <w:num w:numId="12" w16cid:durableId="372773159">
    <w:abstractNumId w:val="8"/>
  </w:num>
  <w:num w:numId="13" w16cid:durableId="1269695912">
    <w:abstractNumId w:val="16"/>
  </w:num>
  <w:num w:numId="14" w16cid:durableId="1874994372">
    <w:abstractNumId w:val="11"/>
  </w:num>
  <w:num w:numId="15" w16cid:durableId="440076316">
    <w:abstractNumId w:val="13"/>
  </w:num>
  <w:num w:numId="16" w16cid:durableId="2032996781">
    <w:abstractNumId w:val="4"/>
  </w:num>
  <w:num w:numId="17" w16cid:durableId="936211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41EC"/>
    <w:rsid w:val="000066D9"/>
    <w:rsid w:val="000073BB"/>
    <w:rsid w:val="00010891"/>
    <w:rsid w:val="00010D81"/>
    <w:rsid w:val="0001130D"/>
    <w:rsid w:val="00012541"/>
    <w:rsid w:val="00016543"/>
    <w:rsid w:val="000167E2"/>
    <w:rsid w:val="0002381F"/>
    <w:rsid w:val="00024F0A"/>
    <w:rsid w:val="00025602"/>
    <w:rsid w:val="000278A3"/>
    <w:rsid w:val="00033D4E"/>
    <w:rsid w:val="00034C23"/>
    <w:rsid w:val="00036AEB"/>
    <w:rsid w:val="00036C0D"/>
    <w:rsid w:val="00040D9D"/>
    <w:rsid w:val="00044321"/>
    <w:rsid w:val="0004700C"/>
    <w:rsid w:val="000528CB"/>
    <w:rsid w:val="00054138"/>
    <w:rsid w:val="00054458"/>
    <w:rsid w:val="00055A3A"/>
    <w:rsid w:val="000568A1"/>
    <w:rsid w:val="00056AB1"/>
    <w:rsid w:val="0005726A"/>
    <w:rsid w:val="000611BE"/>
    <w:rsid w:val="000647FB"/>
    <w:rsid w:val="00066957"/>
    <w:rsid w:val="00066A27"/>
    <w:rsid w:val="00066C37"/>
    <w:rsid w:val="0006746C"/>
    <w:rsid w:val="00070618"/>
    <w:rsid w:val="000706B1"/>
    <w:rsid w:val="0007118B"/>
    <w:rsid w:val="000728D7"/>
    <w:rsid w:val="00077CBE"/>
    <w:rsid w:val="000804D0"/>
    <w:rsid w:val="00082A97"/>
    <w:rsid w:val="000865F5"/>
    <w:rsid w:val="0008776E"/>
    <w:rsid w:val="00091EFF"/>
    <w:rsid w:val="000967A8"/>
    <w:rsid w:val="000A35E0"/>
    <w:rsid w:val="000A519D"/>
    <w:rsid w:val="000A7668"/>
    <w:rsid w:val="000B028D"/>
    <w:rsid w:val="000B16FC"/>
    <w:rsid w:val="000B19C1"/>
    <w:rsid w:val="000B33B1"/>
    <w:rsid w:val="000B6A10"/>
    <w:rsid w:val="000C2965"/>
    <w:rsid w:val="000D07D6"/>
    <w:rsid w:val="000D34BA"/>
    <w:rsid w:val="000D5FEF"/>
    <w:rsid w:val="000D7FC6"/>
    <w:rsid w:val="000E06F8"/>
    <w:rsid w:val="000E502A"/>
    <w:rsid w:val="000E589D"/>
    <w:rsid w:val="000E7D21"/>
    <w:rsid w:val="000F01F9"/>
    <w:rsid w:val="000F05EC"/>
    <w:rsid w:val="000F1161"/>
    <w:rsid w:val="000F3F23"/>
    <w:rsid w:val="000F418A"/>
    <w:rsid w:val="001005E4"/>
    <w:rsid w:val="00104145"/>
    <w:rsid w:val="00107477"/>
    <w:rsid w:val="00111C6E"/>
    <w:rsid w:val="00112026"/>
    <w:rsid w:val="0011269C"/>
    <w:rsid w:val="00114A66"/>
    <w:rsid w:val="00115016"/>
    <w:rsid w:val="00117372"/>
    <w:rsid w:val="001234BE"/>
    <w:rsid w:val="00125D12"/>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1C7"/>
    <w:rsid w:val="00193E49"/>
    <w:rsid w:val="00194406"/>
    <w:rsid w:val="00194CC0"/>
    <w:rsid w:val="00196032"/>
    <w:rsid w:val="001A0DD1"/>
    <w:rsid w:val="001A23BD"/>
    <w:rsid w:val="001A267B"/>
    <w:rsid w:val="001A338C"/>
    <w:rsid w:val="001B057A"/>
    <w:rsid w:val="001B0686"/>
    <w:rsid w:val="001B15C4"/>
    <w:rsid w:val="001B2F21"/>
    <w:rsid w:val="001B3427"/>
    <w:rsid w:val="001B44EF"/>
    <w:rsid w:val="001B46A0"/>
    <w:rsid w:val="001B5BAE"/>
    <w:rsid w:val="001D7E18"/>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161E"/>
    <w:rsid w:val="00254FDF"/>
    <w:rsid w:val="00255171"/>
    <w:rsid w:val="00255B3D"/>
    <w:rsid w:val="002577ED"/>
    <w:rsid w:val="00261989"/>
    <w:rsid w:val="0026381E"/>
    <w:rsid w:val="00271532"/>
    <w:rsid w:val="002762AA"/>
    <w:rsid w:val="00276664"/>
    <w:rsid w:val="0028009B"/>
    <w:rsid w:val="00283AFA"/>
    <w:rsid w:val="0028425C"/>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C47FA"/>
    <w:rsid w:val="002D019C"/>
    <w:rsid w:val="002D025A"/>
    <w:rsid w:val="002E2E77"/>
    <w:rsid w:val="002E353C"/>
    <w:rsid w:val="002E6E21"/>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289A"/>
    <w:rsid w:val="00325C08"/>
    <w:rsid w:val="00327CF0"/>
    <w:rsid w:val="003300E3"/>
    <w:rsid w:val="00330D2E"/>
    <w:rsid w:val="00335830"/>
    <w:rsid w:val="00340BFD"/>
    <w:rsid w:val="00343314"/>
    <w:rsid w:val="0034452A"/>
    <w:rsid w:val="00351AE1"/>
    <w:rsid w:val="003545B2"/>
    <w:rsid w:val="0035557F"/>
    <w:rsid w:val="00355948"/>
    <w:rsid w:val="00355DBC"/>
    <w:rsid w:val="003568C4"/>
    <w:rsid w:val="00357E98"/>
    <w:rsid w:val="00362ABE"/>
    <w:rsid w:val="003631C8"/>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2CD2"/>
    <w:rsid w:val="003B4BB2"/>
    <w:rsid w:val="003B5A59"/>
    <w:rsid w:val="003B7583"/>
    <w:rsid w:val="003B75C8"/>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2D94"/>
    <w:rsid w:val="00425911"/>
    <w:rsid w:val="004275F8"/>
    <w:rsid w:val="00427F7A"/>
    <w:rsid w:val="00430D25"/>
    <w:rsid w:val="00434173"/>
    <w:rsid w:val="00436C8E"/>
    <w:rsid w:val="00450CD7"/>
    <w:rsid w:val="00451235"/>
    <w:rsid w:val="004530E9"/>
    <w:rsid w:val="00453809"/>
    <w:rsid w:val="004544A8"/>
    <w:rsid w:val="00456AB8"/>
    <w:rsid w:val="00456E6A"/>
    <w:rsid w:val="004604E6"/>
    <w:rsid w:val="004703CA"/>
    <w:rsid w:val="00472CC5"/>
    <w:rsid w:val="004736CB"/>
    <w:rsid w:val="00475CBE"/>
    <w:rsid w:val="00475D2B"/>
    <w:rsid w:val="004806DA"/>
    <w:rsid w:val="00482994"/>
    <w:rsid w:val="00492948"/>
    <w:rsid w:val="00493823"/>
    <w:rsid w:val="004940F8"/>
    <w:rsid w:val="004A0414"/>
    <w:rsid w:val="004A1BC0"/>
    <w:rsid w:val="004A24E0"/>
    <w:rsid w:val="004A32D8"/>
    <w:rsid w:val="004A5212"/>
    <w:rsid w:val="004B27DA"/>
    <w:rsid w:val="004B3132"/>
    <w:rsid w:val="004B33BE"/>
    <w:rsid w:val="004C0CB2"/>
    <w:rsid w:val="004C25C3"/>
    <w:rsid w:val="004C59FC"/>
    <w:rsid w:val="004C6035"/>
    <w:rsid w:val="004D1309"/>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C3D"/>
    <w:rsid w:val="00533F0E"/>
    <w:rsid w:val="00534929"/>
    <w:rsid w:val="00534A81"/>
    <w:rsid w:val="0053697C"/>
    <w:rsid w:val="005371E5"/>
    <w:rsid w:val="005455BC"/>
    <w:rsid w:val="0054718F"/>
    <w:rsid w:val="0054732D"/>
    <w:rsid w:val="0055521D"/>
    <w:rsid w:val="00555E70"/>
    <w:rsid w:val="00557A30"/>
    <w:rsid w:val="005613FD"/>
    <w:rsid w:val="0056649F"/>
    <w:rsid w:val="00566EB5"/>
    <w:rsid w:val="005674EC"/>
    <w:rsid w:val="0057317F"/>
    <w:rsid w:val="00581EFE"/>
    <w:rsid w:val="00582572"/>
    <w:rsid w:val="00582813"/>
    <w:rsid w:val="00584739"/>
    <w:rsid w:val="00585311"/>
    <w:rsid w:val="005863CC"/>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C7727"/>
    <w:rsid w:val="005D25BD"/>
    <w:rsid w:val="005D5398"/>
    <w:rsid w:val="005D6DF1"/>
    <w:rsid w:val="005D6E63"/>
    <w:rsid w:val="005E4200"/>
    <w:rsid w:val="005E49CD"/>
    <w:rsid w:val="005E6205"/>
    <w:rsid w:val="005F20FB"/>
    <w:rsid w:val="005F26A9"/>
    <w:rsid w:val="00600F89"/>
    <w:rsid w:val="00610B61"/>
    <w:rsid w:val="006145A8"/>
    <w:rsid w:val="00625DC0"/>
    <w:rsid w:val="00626B20"/>
    <w:rsid w:val="00632EB4"/>
    <w:rsid w:val="00634D95"/>
    <w:rsid w:val="00636AC9"/>
    <w:rsid w:val="00636E5E"/>
    <w:rsid w:val="006371A1"/>
    <w:rsid w:val="00640B1B"/>
    <w:rsid w:val="00642150"/>
    <w:rsid w:val="00642E8C"/>
    <w:rsid w:val="00656B1F"/>
    <w:rsid w:val="00656C5C"/>
    <w:rsid w:val="00657AF1"/>
    <w:rsid w:val="00663230"/>
    <w:rsid w:val="0067757F"/>
    <w:rsid w:val="006843C9"/>
    <w:rsid w:val="00685A2A"/>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6E8B"/>
    <w:rsid w:val="00797A14"/>
    <w:rsid w:val="00797A95"/>
    <w:rsid w:val="007A09B2"/>
    <w:rsid w:val="007A1A23"/>
    <w:rsid w:val="007A1F6C"/>
    <w:rsid w:val="007A2C0F"/>
    <w:rsid w:val="007A70B7"/>
    <w:rsid w:val="007A7EA7"/>
    <w:rsid w:val="007B3DCC"/>
    <w:rsid w:val="007B4361"/>
    <w:rsid w:val="007B5B00"/>
    <w:rsid w:val="007C4029"/>
    <w:rsid w:val="007D05A4"/>
    <w:rsid w:val="007D0BC5"/>
    <w:rsid w:val="007D15B1"/>
    <w:rsid w:val="007E71AC"/>
    <w:rsid w:val="007F01D8"/>
    <w:rsid w:val="007F376E"/>
    <w:rsid w:val="007F3DD9"/>
    <w:rsid w:val="007F5302"/>
    <w:rsid w:val="007F5944"/>
    <w:rsid w:val="007F650D"/>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10A"/>
    <w:rsid w:val="00850AF8"/>
    <w:rsid w:val="00852FD5"/>
    <w:rsid w:val="0085391D"/>
    <w:rsid w:val="0085695F"/>
    <w:rsid w:val="00856F17"/>
    <w:rsid w:val="00860D0D"/>
    <w:rsid w:val="008619B9"/>
    <w:rsid w:val="00865AD4"/>
    <w:rsid w:val="00867DDA"/>
    <w:rsid w:val="00874B18"/>
    <w:rsid w:val="00875A97"/>
    <w:rsid w:val="008764CB"/>
    <w:rsid w:val="00883597"/>
    <w:rsid w:val="008859B9"/>
    <w:rsid w:val="00885B5A"/>
    <w:rsid w:val="008A18A5"/>
    <w:rsid w:val="008A6315"/>
    <w:rsid w:val="008A78F9"/>
    <w:rsid w:val="008A7E7A"/>
    <w:rsid w:val="008B11AE"/>
    <w:rsid w:val="008B18EB"/>
    <w:rsid w:val="008B2B92"/>
    <w:rsid w:val="008B4117"/>
    <w:rsid w:val="008C5C3F"/>
    <w:rsid w:val="008C5D6C"/>
    <w:rsid w:val="008C5FD3"/>
    <w:rsid w:val="008C632F"/>
    <w:rsid w:val="008D0FE4"/>
    <w:rsid w:val="008D1E22"/>
    <w:rsid w:val="008D6C10"/>
    <w:rsid w:val="008E19EE"/>
    <w:rsid w:val="008E1FAB"/>
    <w:rsid w:val="008E266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36D49"/>
    <w:rsid w:val="00943D07"/>
    <w:rsid w:val="00943F02"/>
    <w:rsid w:val="00946076"/>
    <w:rsid w:val="009465D6"/>
    <w:rsid w:val="00950CF2"/>
    <w:rsid w:val="009559BD"/>
    <w:rsid w:val="00956BBC"/>
    <w:rsid w:val="00957840"/>
    <w:rsid w:val="009617C8"/>
    <w:rsid w:val="00966AFC"/>
    <w:rsid w:val="0097113A"/>
    <w:rsid w:val="00971D55"/>
    <w:rsid w:val="009731B5"/>
    <w:rsid w:val="00973B09"/>
    <w:rsid w:val="00973E07"/>
    <w:rsid w:val="00974B63"/>
    <w:rsid w:val="00975834"/>
    <w:rsid w:val="00975B78"/>
    <w:rsid w:val="00976061"/>
    <w:rsid w:val="00980A45"/>
    <w:rsid w:val="00981D57"/>
    <w:rsid w:val="00981FD2"/>
    <w:rsid w:val="00983C81"/>
    <w:rsid w:val="00983D24"/>
    <w:rsid w:val="00993F67"/>
    <w:rsid w:val="00994818"/>
    <w:rsid w:val="009A07F4"/>
    <w:rsid w:val="009A6ACE"/>
    <w:rsid w:val="009A75A7"/>
    <w:rsid w:val="009A7A10"/>
    <w:rsid w:val="009B0AD1"/>
    <w:rsid w:val="009B1C20"/>
    <w:rsid w:val="009B3699"/>
    <w:rsid w:val="009B5426"/>
    <w:rsid w:val="009C2D0B"/>
    <w:rsid w:val="009C5A7B"/>
    <w:rsid w:val="009C74FF"/>
    <w:rsid w:val="009C77E2"/>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23BC"/>
    <w:rsid w:val="00A437B9"/>
    <w:rsid w:val="00A437D3"/>
    <w:rsid w:val="00A449DF"/>
    <w:rsid w:val="00A45BAF"/>
    <w:rsid w:val="00A5566F"/>
    <w:rsid w:val="00A5710F"/>
    <w:rsid w:val="00A612B5"/>
    <w:rsid w:val="00A614A5"/>
    <w:rsid w:val="00A61922"/>
    <w:rsid w:val="00A61DB5"/>
    <w:rsid w:val="00A838CD"/>
    <w:rsid w:val="00A84A58"/>
    <w:rsid w:val="00A859CC"/>
    <w:rsid w:val="00A860DA"/>
    <w:rsid w:val="00A92781"/>
    <w:rsid w:val="00A93196"/>
    <w:rsid w:val="00A940A3"/>
    <w:rsid w:val="00A95114"/>
    <w:rsid w:val="00A96516"/>
    <w:rsid w:val="00AA37E9"/>
    <w:rsid w:val="00AA4C9F"/>
    <w:rsid w:val="00AA6BCE"/>
    <w:rsid w:val="00AA7FCF"/>
    <w:rsid w:val="00AB0B97"/>
    <w:rsid w:val="00AB1B6A"/>
    <w:rsid w:val="00AC0B0D"/>
    <w:rsid w:val="00AC23B6"/>
    <w:rsid w:val="00AC2A5F"/>
    <w:rsid w:val="00AC7161"/>
    <w:rsid w:val="00AD0EC6"/>
    <w:rsid w:val="00AD410B"/>
    <w:rsid w:val="00AE4031"/>
    <w:rsid w:val="00AE76B3"/>
    <w:rsid w:val="00AE773F"/>
    <w:rsid w:val="00AE7784"/>
    <w:rsid w:val="00AF08BF"/>
    <w:rsid w:val="00AF7263"/>
    <w:rsid w:val="00AF7AFD"/>
    <w:rsid w:val="00B0467C"/>
    <w:rsid w:val="00B05A4C"/>
    <w:rsid w:val="00B10498"/>
    <w:rsid w:val="00B11E57"/>
    <w:rsid w:val="00B12837"/>
    <w:rsid w:val="00B215BF"/>
    <w:rsid w:val="00B251E5"/>
    <w:rsid w:val="00B2591E"/>
    <w:rsid w:val="00B27D71"/>
    <w:rsid w:val="00B30311"/>
    <w:rsid w:val="00B3115B"/>
    <w:rsid w:val="00B32620"/>
    <w:rsid w:val="00B40681"/>
    <w:rsid w:val="00B41866"/>
    <w:rsid w:val="00B43F01"/>
    <w:rsid w:val="00B448D1"/>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BF0D2B"/>
    <w:rsid w:val="00BF66F5"/>
    <w:rsid w:val="00C008B8"/>
    <w:rsid w:val="00C01A5E"/>
    <w:rsid w:val="00C02BD9"/>
    <w:rsid w:val="00C05C1A"/>
    <w:rsid w:val="00C219D1"/>
    <w:rsid w:val="00C21E20"/>
    <w:rsid w:val="00C23D34"/>
    <w:rsid w:val="00C2485D"/>
    <w:rsid w:val="00C2609C"/>
    <w:rsid w:val="00C27CB7"/>
    <w:rsid w:val="00C315DC"/>
    <w:rsid w:val="00C31966"/>
    <w:rsid w:val="00C327D2"/>
    <w:rsid w:val="00C36E8B"/>
    <w:rsid w:val="00C420AA"/>
    <w:rsid w:val="00C4283D"/>
    <w:rsid w:val="00C439E1"/>
    <w:rsid w:val="00C45C4B"/>
    <w:rsid w:val="00C51640"/>
    <w:rsid w:val="00C52B4E"/>
    <w:rsid w:val="00C54420"/>
    <w:rsid w:val="00C5486E"/>
    <w:rsid w:val="00C56B1C"/>
    <w:rsid w:val="00C616B2"/>
    <w:rsid w:val="00C72E3A"/>
    <w:rsid w:val="00C75B50"/>
    <w:rsid w:val="00C81E4E"/>
    <w:rsid w:val="00C82AE3"/>
    <w:rsid w:val="00C83349"/>
    <w:rsid w:val="00C852BB"/>
    <w:rsid w:val="00C85AC2"/>
    <w:rsid w:val="00C863B5"/>
    <w:rsid w:val="00C927EE"/>
    <w:rsid w:val="00C943AC"/>
    <w:rsid w:val="00C973B4"/>
    <w:rsid w:val="00C97825"/>
    <w:rsid w:val="00C97CE2"/>
    <w:rsid w:val="00C97E2B"/>
    <w:rsid w:val="00CA1B75"/>
    <w:rsid w:val="00CA4702"/>
    <w:rsid w:val="00CA4BCE"/>
    <w:rsid w:val="00CB12D6"/>
    <w:rsid w:val="00CB498D"/>
    <w:rsid w:val="00CB58A1"/>
    <w:rsid w:val="00CB7224"/>
    <w:rsid w:val="00CB7AA3"/>
    <w:rsid w:val="00CC2506"/>
    <w:rsid w:val="00CC67CF"/>
    <w:rsid w:val="00CD6ED6"/>
    <w:rsid w:val="00CD7C55"/>
    <w:rsid w:val="00CE1DB1"/>
    <w:rsid w:val="00CF5297"/>
    <w:rsid w:val="00D00C5A"/>
    <w:rsid w:val="00D02AA4"/>
    <w:rsid w:val="00D0308B"/>
    <w:rsid w:val="00D0563D"/>
    <w:rsid w:val="00D1062B"/>
    <w:rsid w:val="00D1195B"/>
    <w:rsid w:val="00D140CD"/>
    <w:rsid w:val="00D15BA0"/>
    <w:rsid w:val="00D1638A"/>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383"/>
    <w:rsid w:val="00D82A08"/>
    <w:rsid w:val="00D831B6"/>
    <w:rsid w:val="00D84F2C"/>
    <w:rsid w:val="00D864F7"/>
    <w:rsid w:val="00D86A0D"/>
    <w:rsid w:val="00D8797D"/>
    <w:rsid w:val="00D930DB"/>
    <w:rsid w:val="00D9470C"/>
    <w:rsid w:val="00D96596"/>
    <w:rsid w:val="00D96880"/>
    <w:rsid w:val="00DA0B97"/>
    <w:rsid w:val="00DA3321"/>
    <w:rsid w:val="00DA37EC"/>
    <w:rsid w:val="00DA462B"/>
    <w:rsid w:val="00DA575E"/>
    <w:rsid w:val="00DA7368"/>
    <w:rsid w:val="00DA7949"/>
    <w:rsid w:val="00DB0093"/>
    <w:rsid w:val="00DB2DCA"/>
    <w:rsid w:val="00DB396E"/>
    <w:rsid w:val="00DB60EC"/>
    <w:rsid w:val="00DC0B44"/>
    <w:rsid w:val="00DC4E14"/>
    <w:rsid w:val="00DC6266"/>
    <w:rsid w:val="00DC67E6"/>
    <w:rsid w:val="00DD28C4"/>
    <w:rsid w:val="00DD4EF3"/>
    <w:rsid w:val="00DE4770"/>
    <w:rsid w:val="00DE77C4"/>
    <w:rsid w:val="00DF0248"/>
    <w:rsid w:val="00DF2BC1"/>
    <w:rsid w:val="00DF58E0"/>
    <w:rsid w:val="00E0018A"/>
    <w:rsid w:val="00E004C2"/>
    <w:rsid w:val="00E007CA"/>
    <w:rsid w:val="00E02500"/>
    <w:rsid w:val="00E054AF"/>
    <w:rsid w:val="00E07A62"/>
    <w:rsid w:val="00E10668"/>
    <w:rsid w:val="00E20863"/>
    <w:rsid w:val="00E2215B"/>
    <w:rsid w:val="00E22A0D"/>
    <w:rsid w:val="00E24C41"/>
    <w:rsid w:val="00E24CDE"/>
    <w:rsid w:val="00E31551"/>
    <w:rsid w:val="00E33018"/>
    <w:rsid w:val="00E36A50"/>
    <w:rsid w:val="00E375E5"/>
    <w:rsid w:val="00E37BFE"/>
    <w:rsid w:val="00E433D8"/>
    <w:rsid w:val="00E54FBF"/>
    <w:rsid w:val="00E60C8A"/>
    <w:rsid w:val="00E6320F"/>
    <w:rsid w:val="00E63219"/>
    <w:rsid w:val="00E6754A"/>
    <w:rsid w:val="00E9156C"/>
    <w:rsid w:val="00E92994"/>
    <w:rsid w:val="00E943D0"/>
    <w:rsid w:val="00E94486"/>
    <w:rsid w:val="00E96CFB"/>
    <w:rsid w:val="00E974E6"/>
    <w:rsid w:val="00EA509D"/>
    <w:rsid w:val="00EA6005"/>
    <w:rsid w:val="00EB401C"/>
    <w:rsid w:val="00EB63F2"/>
    <w:rsid w:val="00EC457A"/>
    <w:rsid w:val="00EC7EC8"/>
    <w:rsid w:val="00ED0416"/>
    <w:rsid w:val="00ED224B"/>
    <w:rsid w:val="00ED6C97"/>
    <w:rsid w:val="00EF0256"/>
    <w:rsid w:val="00EF112D"/>
    <w:rsid w:val="00EF26E5"/>
    <w:rsid w:val="00EF3CF1"/>
    <w:rsid w:val="00EF6338"/>
    <w:rsid w:val="00F0501D"/>
    <w:rsid w:val="00F105B3"/>
    <w:rsid w:val="00F10CB7"/>
    <w:rsid w:val="00F11A4D"/>
    <w:rsid w:val="00F14B12"/>
    <w:rsid w:val="00F14B8A"/>
    <w:rsid w:val="00F17D50"/>
    <w:rsid w:val="00F23E2E"/>
    <w:rsid w:val="00F25C08"/>
    <w:rsid w:val="00F271A2"/>
    <w:rsid w:val="00F30062"/>
    <w:rsid w:val="00F313DD"/>
    <w:rsid w:val="00F32E8C"/>
    <w:rsid w:val="00F33AC7"/>
    <w:rsid w:val="00F34F10"/>
    <w:rsid w:val="00F354F2"/>
    <w:rsid w:val="00F4347C"/>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5BD"/>
    <w:rsid w:val="00FA361C"/>
    <w:rsid w:val="00FB4854"/>
    <w:rsid w:val="00FC0EA7"/>
    <w:rsid w:val="00FC2F1E"/>
    <w:rsid w:val="00FC7432"/>
    <w:rsid w:val="00FD16D9"/>
    <w:rsid w:val="00FD55EF"/>
    <w:rsid w:val="00FD565B"/>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5AE184"/>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style>
  <w:style w:type="character" w:styleId="Kommentarzeichen">
    <w:name w:val="annotation reference"/>
    <w:basedOn w:val="Absatz-Standardschriftart"/>
    <w:semiHidden/>
    <w:unhideWhenUsed/>
    <w:rPr>
      <w:sz w:val="16"/>
      <w:szCs w:val="16"/>
    </w:rPr>
  </w:style>
  <w:style w:type="character" w:customStyle="1" w:styleId="lrzxr">
    <w:name w:val="lrzxr"/>
    <w:basedOn w:val="Absatz-Standardschriftart"/>
    <w:rsid w:val="00A96516"/>
  </w:style>
  <w:style w:type="character" w:styleId="NichtaufgelsteErwhnung">
    <w:name w:val="Unresolved Mention"/>
    <w:basedOn w:val="Absatz-Standardschriftart"/>
    <w:uiPriority w:val="99"/>
    <w:semiHidden/>
    <w:unhideWhenUsed/>
    <w:rsid w:val="00B448D1"/>
    <w:rPr>
      <w:color w:val="605E5C"/>
      <w:shd w:val="clear" w:color="auto" w:fill="E1DFDD"/>
    </w:rPr>
  </w:style>
  <w:style w:type="paragraph" w:styleId="Kommentarthema">
    <w:name w:val="annotation subject"/>
    <w:basedOn w:val="Kommentartext"/>
    <w:next w:val="Kommentartext"/>
    <w:link w:val="KommentarthemaZchn"/>
    <w:semiHidden/>
    <w:unhideWhenUsed/>
    <w:rsid w:val="00C52B4E"/>
    <w:rPr>
      <w:b/>
      <w:bCs/>
    </w:rPr>
  </w:style>
  <w:style w:type="character" w:customStyle="1" w:styleId="KommentarthemaZchn">
    <w:name w:val="Kommentarthema Zchn"/>
    <w:basedOn w:val="KommentartextZchn"/>
    <w:link w:val="Kommentarthema"/>
    <w:semiHidden/>
    <w:rsid w:val="00C52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351">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193347072">
      <w:bodyDiv w:val="1"/>
      <w:marLeft w:val="0"/>
      <w:marRight w:val="0"/>
      <w:marTop w:val="0"/>
      <w:marBottom w:val="0"/>
      <w:divBdr>
        <w:top w:val="none" w:sz="0" w:space="0" w:color="auto"/>
        <w:left w:val="none" w:sz="0" w:space="0" w:color="auto"/>
        <w:bottom w:val="none" w:sz="0" w:space="0" w:color="auto"/>
        <w:right w:val="none" w:sz="0" w:space="0" w:color="auto"/>
      </w:divBdr>
    </w:div>
    <w:div w:id="197091601">
      <w:bodyDiv w:val="1"/>
      <w:marLeft w:val="0"/>
      <w:marRight w:val="0"/>
      <w:marTop w:val="0"/>
      <w:marBottom w:val="0"/>
      <w:divBdr>
        <w:top w:val="none" w:sz="0" w:space="0" w:color="auto"/>
        <w:left w:val="none" w:sz="0" w:space="0" w:color="auto"/>
        <w:bottom w:val="none" w:sz="0" w:space="0" w:color="auto"/>
        <w:right w:val="none" w:sz="0" w:space="0" w:color="auto"/>
      </w:divBdr>
    </w:div>
    <w:div w:id="217865028">
      <w:bodyDiv w:val="1"/>
      <w:marLeft w:val="0"/>
      <w:marRight w:val="0"/>
      <w:marTop w:val="0"/>
      <w:marBottom w:val="0"/>
      <w:divBdr>
        <w:top w:val="none" w:sz="0" w:space="0" w:color="auto"/>
        <w:left w:val="none" w:sz="0" w:space="0" w:color="auto"/>
        <w:bottom w:val="none" w:sz="0" w:space="0" w:color="auto"/>
        <w:right w:val="none" w:sz="0" w:space="0" w:color="auto"/>
      </w:divBdr>
    </w:div>
    <w:div w:id="237519818">
      <w:bodyDiv w:val="1"/>
      <w:marLeft w:val="0"/>
      <w:marRight w:val="0"/>
      <w:marTop w:val="0"/>
      <w:marBottom w:val="0"/>
      <w:divBdr>
        <w:top w:val="none" w:sz="0" w:space="0" w:color="auto"/>
        <w:left w:val="none" w:sz="0" w:space="0" w:color="auto"/>
        <w:bottom w:val="none" w:sz="0" w:space="0" w:color="auto"/>
        <w:right w:val="none" w:sz="0" w:space="0" w:color="auto"/>
      </w:divBdr>
    </w:div>
    <w:div w:id="283078905">
      <w:bodyDiv w:val="1"/>
      <w:marLeft w:val="0"/>
      <w:marRight w:val="0"/>
      <w:marTop w:val="0"/>
      <w:marBottom w:val="0"/>
      <w:divBdr>
        <w:top w:val="none" w:sz="0" w:space="0" w:color="auto"/>
        <w:left w:val="none" w:sz="0" w:space="0" w:color="auto"/>
        <w:bottom w:val="none" w:sz="0" w:space="0" w:color="auto"/>
        <w:right w:val="none" w:sz="0" w:space="0" w:color="auto"/>
      </w:divBdr>
    </w:div>
    <w:div w:id="332536197">
      <w:bodyDiv w:val="1"/>
      <w:marLeft w:val="0"/>
      <w:marRight w:val="0"/>
      <w:marTop w:val="0"/>
      <w:marBottom w:val="0"/>
      <w:divBdr>
        <w:top w:val="none" w:sz="0" w:space="0" w:color="auto"/>
        <w:left w:val="none" w:sz="0" w:space="0" w:color="auto"/>
        <w:bottom w:val="none" w:sz="0" w:space="0" w:color="auto"/>
        <w:right w:val="none" w:sz="0" w:space="0" w:color="auto"/>
      </w:divBdr>
    </w:div>
    <w:div w:id="373773536">
      <w:bodyDiv w:val="1"/>
      <w:marLeft w:val="0"/>
      <w:marRight w:val="0"/>
      <w:marTop w:val="0"/>
      <w:marBottom w:val="0"/>
      <w:divBdr>
        <w:top w:val="none" w:sz="0" w:space="0" w:color="auto"/>
        <w:left w:val="none" w:sz="0" w:space="0" w:color="auto"/>
        <w:bottom w:val="none" w:sz="0" w:space="0" w:color="auto"/>
        <w:right w:val="none" w:sz="0" w:space="0" w:color="auto"/>
      </w:divBdr>
    </w:div>
    <w:div w:id="385685536">
      <w:bodyDiv w:val="1"/>
      <w:marLeft w:val="0"/>
      <w:marRight w:val="0"/>
      <w:marTop w:val="0"/>
      <w:marBottom w:val="0"/>
      <w:divBdr>
        <w:top w:val="none" w:sz="0" w:space="0" w:color="auto"/>
        <w:left w:val="none" w:sz="0" w:space="0" w:color="auto"/>
        <w:bottom w:val="none" w:sz="0" w:space="0" w:color="auto"/>
        <w:right w:val="none" w:sz="0" w:space="0" w:color="auto"/>
      </w:divBdr>
    </w:div>
    <w:div w:id="484513750">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48753665">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741297917">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48834520">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4865558">
      <w:bodyDiv w:val="1"/>
      <w:marLeft w:val="0"/>
      <w:marRight w:val="0"/>
      <w:marTop w:val="0"/>
      <w:marBottom w:val="0"/>
      <w:divBdr>
        <w:top w:val="none" w:sz="0" w:space="0" w:color="auto"/>
        <w:left w:val="none" w:sz="0" w:space="0" w:color="auto"/>
        <w:bottom w:val="none" w:sz="0" w:space="0" w:color="auto"/>
        <w:right w:val="none" w:sz="0" w:space="0" w:color="auto"/>
      </w:divBdr>
    </w:div>
    <w:div w:id="1035304596">
      <w:bodyDiv w:val="1"/>
      <w:marLeft w:val="0"/>
      <w:marRight w:val="0"/>
      <w:marTop w:val="0"/>
      <w:marBottom w:val="0"/>
      <w:divBdr>
        <w:top w:val="none" w:sz="0" w:space="0" w:color="auto"/>
        <w:left w:val="none" w:sz="0" w:space="0" w:color="auto"/>
        <w:bottom w:val="none" w:sz="0" w:space="0" w:color="auto"/>
        <w:right w:val="none" w:sz="0" w:space="0" w:color="auto"/>
      </w:divBdr>
    </w:div>
    <w:div w:id="1054087728">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140339977">
      <w:bodyDiv w:val="1"/>
      <w:marLeft w:val="0"/>
      <w:marRight w:val="0"/>
      <w:marTop w:val="0"/>
      <w:marBottom w:val="0"/>
      <w:divBdr>
        <w:top w:val="none" w:sz="0" w:space="0" w:color="auto"/>
        <w:left w:val="none" w:sz="0" w:space="0" w:color="auto"/>
        <w:bottom w:val="none" w:sz="0" w:space="0" w:color="auto"/>
        <w:right w:val="none" w:sz="0" w:space="0" w:color="auto"/>
      </w:divBdr>
    </w:div>
    <w:div w:id="1175877273">
      <w:bodyDiv w:val="1"/>
      <w:marLeft w:val="0"/>
      <w:marRight w:val="0"/>
      <w:marTop w:val="0"/>
      <w:marBottom w:val="0"/>
      <w:divBdr>
        <w:top w:val="none" w:sz="0" w:space="0" w:color="auto"/>
        <w:left w:val="none" w:sz="0" w:space="0" w:color="auto"/>
        <w:bottom w:val="none" w:sz="0" w:space="0" w:color="auto"/>
        <w:right w:val="none" w:sz="0" w:space="0" w:color="auto"/>
      </w:divBdr>
    </w:div>
    <w:div w:id="1192887784">
      <w:bodyDiv w:val="1"/>
      <w:marLeft w:val="0"/>
      <w:marRight w:val="0"/>
      <w:marTop w:val="0"/>
      <w:marBottom w:val="0"/>
      <w:divBdr>
        <w:top w:val="none" w:sz="0" w:space="0" w:color="auto"/>
        <w:left w:val="none" w:sz="0" w:space="0" w:color="auto"/>
        <w:bottom w:val="none" w:sz="0" w:space="0" w:color="auto"/>
        <w:right w:val="none" w:sz="0" w:space="0" w:color="auto"/>
      </w:divBdr>
    </w:div>
    <w:div w:id="1377503655">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034707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75980989">
      <w:bodyDiv w:val="1"/>
      <w:marLeft w:val="0"/>
      <w:marRight w:val="0"/>
      <w:marTop w:val="0"/>
      <w:marBottom w:val="0"/>
      <w:divBdr>
        <w:top w:val="none" w:sz="0" w:space="0" w:color="auto"/>
        <w:left w:val="none" w:sz="0" w:space="0" w:color="auto"/>
        <w:bottom w:val="none" w:sz="0" w:space="0" w:color="auto"/>
        <w:right w:val="none" w:sz="0" w:space="0" w:color="auto"/>
      </w:divBdr>
    </w:div>
    <w:div w:id="1824660505">
      <w:bodyDiv w:val="1"/>
      <w:marLeft w:val="0"/>
      <w:marRight w:val="0"/>
      <w:marTop w:val="0"/>
      <w:marBottom w:val="0"/>
      <w:divBdr>
        <w:top w:val="none" w:sz="0" w:space="0" w:color="auto"/>
        <w:left w:val="none" w:sz="0" w:space="0" w:color="auto"/>
        <w:bottom w:val="none" w:sz="0" w:space="0" w:color="auto"/>
        <w:right w:val="none" w:sz="0" w:space="0" w:color="auto"/>
      </w:divBdr>
    </w:div>
    <w:div w:id="1851219465">
      <w:bodyDiv w:val="1"/>
      <w:marLeft w:val="0"/>
      <w:marRight w:val="0"/>
      <w:marTop w:val="0"/>
      <w:marBottom w:val="0"/>
      <w:divBdr>
        <w:top w:val="none" w:sz="0" w:space="0" w:color="auto"/>
        <w:left w:val="none" w:sz="0" w:space="0" w:color="auto"/>
        <w:bottom w:val="none" w:sz="0" w:space="0" w:color="auto"/>
        <w:right w:val="none" w:sz="0" w:space="0" w:color="auto"/>
      </w:divBdr>
    </w:div>
    <w:div w:id="1903902657">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3729</Words>
  <Characters>20816</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5</cp:revision>
  <cp:lastPrinted>2025-10-31T16:27:00Z</cp:lastPrinted>
  <dcterms:created xsi:type="dcterms:W3CDTF">2025-10-31T16:35:00Z</dcterms:created>
  <dcterms:modified xsi:type="dcterms:W3CDTF">2025-10-31T17:07:00Z</dcterms:modified>
</cp:coreProperties>
</file>